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A6706" w14:textId="156EED1F" w:rsidR="00EB2522" w:rsidRPr="00633153" w:rsidRDefault="00EB2522">
      <w:pPr>
        <w:jc w:val="center"/>
        <w:rPr>
          <w:rFonts w:cstheme="minorHAnsi"/>
          <w:b/>
          <w:iCs/>
          <w:color w:val="474747"/>
          <w:sz w:val="36"/>
          <w:szCs w:val="36"/>
          <w:u w:val="single"/>
        </w:rPr>
      </w:pPr>
      <w:r w:rsidRPr="00633153">
        <w:rPr>
          <w:rFonts w:cstheme="minorHAnsi"/>
          <w:b/>
          <w:iCs/>
          <w:color w:val="474747"/>
          <w:sz w:val="36"/>
          <w:szCs w:val="36"/>
          <w:u w:val="single"/>
        </w:rPr>
        <w:t>PCTO: SCHEDA PROGETTO</w:t>
      </w:r>
      <w:r w:rsidR="00BA4671" w:rsidRPr="00633153">
        <w:rPr>
          <w:rFonts w:cstheme="minorHAnsi"/>
          <w:b/>
          <w:iCs/>
          <w:color w:val="474747"/>
          <w:sz w:val="36"/>
          <w:szCs w:val="36"/>
          <w:u w:val="single"/>
        </w:rPr>
        <w:t xml:space="preserve"> PROJECT WORK</w:t>
      </w:r>
    </w:p>
    <w:p w14:paraId="598B487F" w14:textId="77777777" w:rsidR="00EB2522" w:rsidRPr="00633153" w:rsidRDefault="00EB2522">
      <w:pPr>
        <w:jc w:val="both"/>
        <w:rPr>
          <w:rFonts w:cstheme="minorHAnsi"/>
          <w:b/>
          <w:iCs/>
          <w:color w:val="474747"/>
          <w:sz w:val="36"/>
          <w:szCs w:val="36"/>
          <w:u w:val="single"/>
        </w:rPr>
      </w:pPr>
    </w:p>
    <w:p w14:paraId="1D7AC613" w14:textId="523F1812" w:rsidR="00C52A43" w:rsidRDefault="00C66B21">
      <w:pPr>
        <w:jc w:val="both"/>
        <w:rPr>
          <w:rFonts w:ascii="Calibri" w:hAnsi="Calibri" w:cs="Calibri"/>
          <w:b/>
          <w:sz w:val="28"/>
          <w:szCs w:val="28"/>
        </w:rPr>
      </w:pPr>
      <w:r w:rsidRPr="003C14FA">
        <w:rPr>
          <w:rFonts w:cs="Calibri"/>
          <w:b/>
          <w:sz w:val="28"/>
          <w:szCs w:val="28"/>
          <w:u w:val="single"/>
        </w:rPr>
        <w:t>TITOLO DEL PROGETTO</w:t>
      </w:r>
      <w:r>
        <w:rPr>
          <w:rFonts w:cs="Calibri"/>
          <w:b/>
          <w:sz w:val="28"/>
          <w:szCs w:val="28"/>
        </w:rPr>
        <w:t xml:space="preserve">  </w:t>
      </w:r>
      <w:sdt>
        <w:sdtPr>
          <w:id w:val="-1718119226"/>
          <w:text/>
        </w:sdtPr>
        <w:sdtEndPr/>
        <w:sdtContent>
          <w:r>
            <w:rPr>
              <w:rStyle w:val="Testosegnaposto"/>
            </w:rPr>
            <w:t>Fare clic o toccare qui per immettere il testo.</w:t>
          </w:r>
        </w:sdtContent>
      </w:sdt>
    </w:p>
    <w:p w14:paraId="52598445" w14:textId="26CDE8F1" w:rsidR="00D37477" w:rsidRPr="003C14FA" w:rsidRDefault="00EB2522" w:rsidP="00EB2522">
      <w:pPr>
        <w:widowControl w:val="0"/>
        <w:suppressAutoHyphens/>
        <w:spacing w:after="0" w:line="240" w:lineRule="auto"/>
        <w:rPr>
          <w:rFonts w:eastAsia="Times New Roman" w:cs="Calibri"/>
          <w:b/>
          <w:bCs/>
          <w:kern w:val="2"/>
          <w:sz w:val="28"/>
          <w:szCs w:val="28"/>
          <w:lang w:eastAsia="ar-SA"/>
        </w:rPr>
      </w:pPr>
      <w:r w:rsidRPr="003C14FA">
        <w:rPr>
          <w:rFonts w:eastAsia="Times New Roman" w:cs="Calibri"/>
          <w:b/>
          <w:bCs/>
          <w:kern w:val="2"/>
          <w:sz w:val="28"/>
          <w:szCs w:val="28"/>
          <w:u w:val="single"/>
          <w:lang w:eastAsia="ar-SA"/>
        </w:rPr>
        <w:t>SOGGETTI COINVOLTI</w:t>
      </w:r>
      <w:r w:rsidRPr="00DC6353">
        <w:rPr>
          <w:rFonts w:eastAsia="Times New Roman" w:cs="Calibri"/>
          <w:b/>
          <w:bCs/>
          <w:kern w:val="2"/>
          <w:sz w:val="28"/>
          <w:szCs w:val="28"/>
          <w:u w:val="single"/>
          <w:lang w:eastAsia="ar-SA"/>
        </w:rPr>
        <w:t xml:space="preserve">: </w:t>
      </w:r>
      <w:r w:rsidR="00DC6353" w:rsidRPr="00DC6353">
        <w:rPr>
          <w:rFonts w:eastAsia="Times New Roman" w:cs="Calibri"/>
          <w:b/>
          <w:bCs/>
          <w:kern w:val="2"/>
          <w:sz w:val="28"/>
          <w:szCs w:val="28"/>
          <w:u w:val="single"/>
          <w:lang w:eastAsia="ar-SA"/>
        </w:rPr>
        <w:t>(</w:t>
      </w:r>
      <w:r w:rsidR="00DC6353">
        <w:rPr>
          <w:rFonts w:eastAsia="Times New Roman" w:cs="Calibri"/>
          <w:b/>
          <w:bCs/>
          <w:kern w:val="2"/>
          <w:sz w:val="28"/>
          <w:szCs w:val="28"/>
          <w:lang w:eastAsia="ar-SA"/>
        </w:rPr>
        <w:t>Classi/Studenti)</w:t>
      </w:r>
    </w:p>
    <w:p w14:paraId="0B4C8B51" w14:textId="2DB5AB28" w:rsidR="00EB2522" w:rsidRDefault="00EB2522" w:rsidP="00EB2522">
      <w:pPr>
        <w:widowControl w:val="0"/>
        <w:suppressAutoHyphens/>
        <w:spacing w:after="0" w:line="240" w:lineRule="auto"/>
        <w:rPr>
          <w:rFonts w:eastAsia="Times New Roman" w:cs="Calibri"/>
          <w:b/>
          <w:kern w:val="2"/>
          <w:sz w:val="24"/>
          <w:szCs w:val="24"/>
          <w:lang w:eastAsia="ar-SA"/>
        </w:rPr>
      </w:pPr>
    </w:p>
    <w:tbl>
      <w:tblPr>
        <w:tblStyle w:val="Grigliatabel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C6353" w14:paraId="05107286" w14:textId="77777777" w:rsidTr="00AB73DC">
        <w:tc>
          <w:tcPr>
            <w:tcW w:w="3209" w:type="dxa"/>
          </w:tcPr>
          <w:p w14:paraId="6967BC21" w14:textId="47EF66B3" w:rsidR="00DC6353" w:rsidRDefault="00DC6353" w:rsidP="00EB252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>Classe</w:t>
            </w:r>
          </w:p>
        </w:tc>
        <w:tc>
          <w:tcPr>
            <w:tcW w:w="3209" w:type="dxa"/>
          </w:tcPr>
          <w:p w14:paraId="4BA91FEB" w14:textId="0E81F61F" w:rsidR="00DC6353" w:rsidRDefault="00DC6353" w:rsidP="00DC635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>n° studenti</w:t>
            </w:r>
          </w:p>
        </w:tc>
        <w:tc>
          <w:tcPr>
            <w:tcW w:w="3210" w:type="dxa"/>
          </w:tcPr>
          <w:p w14:paraId="323A63B9" w14:textId="67A95A3D" w:rsidR="00DC6353" w:rsidRDefault="00DC6353" w:rsidP="00DC635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>elenco studenti</w:t>
            </w:r>
          </w:p>
        </w:tc>
      </w:tr>
      <w:tr w:rsidR="00DC6353" w14:paraId="2AA9F74E" w14:textId="77777777" w:rsidTr="00AB73DC">
        <w:tc>
          <w:tcPr>
            <w:tcW w:w="3209" w:type="dxa"/>
          </w:tcPr>
          <w:p w14:paraId="28EFD303" w14:textId="39E66BC5" w:rsidR="00DC6353" w:rsidRDefault="00DC6353" w:rsidP="00EB252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>Classe 1</w:t>
            </w:r>
          </w:p>
        </w:tc>
        <w:tc>
          <w:tcPr>
            <w:tcW w:w="3209" w:type="dxa"/>
          </w:tcPr>
          <w:p w14:paraId="137EEF70" w14:textId="77777777" w:rsidR="00DC6353" w:rsidRDefault="00DC6353" w:rsidP="00DC635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10" w:type="dxa"/>
          </w:tcPr>
          <w:p w14:paraId="07B44AE5" w14:textId="3144DEE1" w:rsidR="00DC6353" w:rsidRDefault="00DC6353" w:rsidP="00DC635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>In allegato</w:t>
            </w:r>
          </w:p>
        </w:tc>
      </w:tr>
      <w:tr w:rsidR="00DC6353" w14:paraId="1826D35D" w14:textId="77777777" w:rsidTr="00AB73DC">
        <w:tc>
          <w:tcPr>
            <w:tcW w:w="3209" w:type="dxa"/>
          </w:tcPr>
          <w:p w14:paraId="43333138" w14:textId="0589B218" w:rsidR="00DC6353" w:rsidRDefault="00DC6353" w:rsidP="00EB252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>Classe 2</w:t>
            </w:r>
          </w:p>
        </w:tc>
        <w:tc>
          <w:tcPr>
            <w:tcW w:w="3209" w:type="dxa"/>
          </w:tcPr>
          <w:p w14:paraId="1DF41A8C" w14:textId="77777777" w:rsidR="00DC6353" w:rsidRDefault="00DC6353" w:rsidP="00DC635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10" w:type="dxa"/>
          </w:tcPr>
          <w:p w14:paraId="38AB213C" w14:textId="77777777" w:rsidR="00DC6353" w:rsidRDefault="00DC6353" w:rsidP="00DC635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2D73E1DE" w14:textId="77777777" w:rsidR="00DC6353" w:rsidRDefault="00DC6353" w:rsidP="00EB2522">
      <w:pPr>
        <w:widowControl w:val="0"/>
        <w:suppressAutoHyphens/>
        <w:spacing w:after="0" w:line="240" w:lineRule="auto"/>
        <w:rPr>
          <w:rFonts w:eastAsia="Times New Roman" w:cs="Calibri"/>
          <w:b/>
          <w:kern w:val="2"/>
          <w:sz w:val="24"/>
          <w:szCs w:val="24"/>
          <w:lang w:eastAsia="ar-SA"/>
        </w:rPr>
      </w:pPr>
    </w:p>
    <w:p w14:paraId="3C23F466" w14:textId="4A63B669" w:rsidR="00EB2522" w:rsidRDefault="00EB2522" w:rsidP="00EB2522">
      <w:pPr>
        <w:widowControl w:val="0"/>
        <w:suppressAutoHyphens/>
        <w:spacing w:after="0" w:line="240" w:lineRule="auto"/>
        <w:rPr>
          <w:rFonts w:eastAsia="Times New Roman" w:cs="Calibri"/>
          <w:b/>
          <w:kern w:val="2"/>
          <w:sz w:val="24"/>
          <w:szCs w:val="24"/>
          <w:lang w:eastAsia="ar-SA"/>
        </w:rPr>
      </w:pPr>
    </w:p>
    <w:p w14:paraId="6E59AD50" w14:textId="3E3F7252" w:rsidR="00EB2522" w:rsidRDefault="003C14FA" w:rsidP="003C14FA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3C14F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SOGGETTI COINVOLTI</w:t>
      </w:r>
      <w:r w:rsidRPr="003C14FA">
        <w:rPr>
          <w:rFonts w:ascii="Calibri" w:hAnsi="Calibri" w:cs="Calibri"/>
          <w:b/>
          <w:bCs/>
          <w:color w:val="000000"/>
          <w:sz w:val="28"/>
          <w:szCs w:val="28"/>
        </w:rPr>
        <w:t xml:space="preserve">: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(</w:t>
      </w:r>
      <w:r w:rsidRPr="003C14FA">
        <w:rPr>
          <w:rFonts w:ascii="Calibri" w:hAnsi="Calibri" w:cs="Calibri"/>
          <w:b/>
          <w:bCs/>
          <w:color w:val="000000"/>
          <w:sz w:val="28"/>
          <w:szCs w:val="28"/>
        </w:rPr>
        <w:t>Consigli di classe, singoli docenti, personale scolastico/interno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231190ED" w14:textId="77777777" w:rsidR="00AB73DC" w:rsidRDefault="00AB73DC" w:rsidP="003C14FA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tbl>
      <w:tblPr>
        <w:tblStyle w:val="Grigliatabel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C6353" w14:paraId="7D3FEA5E" w14:textId="77777777" w:rsidTr="00AB73DC">
        <w:tc>
          <w:tcPr>
            <w:tcW w:w="3209" w:type="dxa"/>
          </w:tcPr>
          <w:p w14:paraId="54ACC9D9" w14:textId="5D5C6750" w:rsidR="00DC6353" w:rsidRDefault="00DC6353" w:rsidP="003C14FA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>C.d.C</w:t>
            </w:r>
          </w:p>
        </w:tc>
        <w:tc>
          <w:tcPr>
            <w:tcW w:w="3209" w:type="dxa"/>
          </w:tcPr>
          <w:p w14:paraId="03C85A75" w14:textId="5FCFA666" w:rsidR="00DC6353" w:rsidRDefault="00DC6353" w:rsidP="003C14FA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>Docente</w:t>
            </w:r>
          </w:p>
        </w:tc>
        <w:tc>
          <w:tcPr>
            <w:tcW w:w="3210" w:type="dxa"/>
          </w:tcPr>
          <w:p w14:paraId="3842FF10" w14:textId="39910049" w:rsidR="00DC6353" w:rsidRDefault="00DC6353" w:rsidP="003C14FA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>Personale Scolastico</w:t>
            </w:r>
          </w:p>
        </w:tc>
      </w:tr>
      <w:tr w:rsidR="00DC6353" w14:paraId="7F0A9AEE" w14:textId="77777777" w:rsidTr="00AB73DC">
        <w:tc>
          <w:tcPr>
            <w:tcW w:w="3209" w:type="dxa"/>
          </w:tcPr>
          <w:p w14:paraId="180F0506" w14:textId="77777777" w:rsidR="00DC6353" w:rsidRDefault="00DC6353" w:rsidP="003C14FA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9" w:type="dxa"/>
          </w:tcPr>
          <w:p w14:paraId="134067D0" w14:textId="77777777" w:rsidR="00DC6353" w:rsidRDefault="00DC6353" w:rsidP="003C14FA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10" w:type="dxa"/>
          </w:tcPr>
          <w:p w14:paraId="28DB459F" w14:textId="77777777" w:rsidR="00DC6353" w:rsidRDefault="00DC6353" w:rsidP="003C14FA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DC6353" w14:paraId="44864090" w14:textId="77777777" w:rsidTr="00AB73DC">
        <w:tc>
          <w:tcPr>
            <w:tcW w:w="3209" w:type="dxa"/>
          </w:tcPr>
          <w:p w14:paraId="54E6A92D" w14:textId="77777777" w:rsidR="00DC6353" w:rsidRDefault="00DC6353" w:rsidP="003C14FA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9" w:type="dxa"/>
          </w:tcPr>
          <w:p w14:paraId="2FF501FC" w14:textId="77777777" w:rsidR="00DC6353" w:rsidRDefault="00DC6353" w:rsidP="003C14FA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10" w:type="dxa"/>
          </w:tcPr>
          <w:p w14:paraId="6559E3D5" w14:textId="77777777" w:rsidR="00DC6353" w:rsidRDefault="00DC6353" w:rsidP="003C14FA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0CD638FD" w14:textId="17C2D453" w:rsidR="00EB2522" w:rsidRDefault="00EB2522" w:rsidP="00EB2522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14:paraId="184A786E" w14:textId="1D2C52FB" w:rsidR="003C14FA" w:rsidRDefault="003C14FA" w:rsidP="003C14F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kern w:val="2"/>
          <w:sz w:val="28"/>
          <w:szCs w:val="28"/>
          <w:lang w:eastAsia="ar-SA"/>
        </w:rPr>
      </w:pPr>
      <w:r w:rsidRPr="003C14FA">
        <w:rPr>
          <w:rFonts w:ascii="Calibri" w:eastAsia="Times New Roman" w:hAnsi="Calibri" w:cs="Calibri"/>
          <w:b/>
          <w:bCs/>
          <w:kern w:val="2"/>
          <w:sz w:val="28"/>
          <w:szCs w:val="28"/>
          <w:u w:val="single"/>
          <w:lang w:eastAsia="ar-SA"/>
        </w:rPr>
        <w:t>SOGGETTI COINVOLTI</w:t>
      </w:r>
      <w:r>
        <w:rPr>
          <w:rFonts w:ascii="Calibri" w:eastAsia="Times New Roman" w:hAnsi="Calibri" w:cs="Calibri"/>
          <w:b/>
          <w:bCs/>
          <w:kern w:val="2"/>
          <w:sz w:val="28"/>
          <w:szCs w:val="28"/>
          <w:u w:val="single"/>
          <w:lang w:eastAsia="ar-SA"/>
        </w:rPr>
        <w:t>:</w:t>
      </w:r>
      <w:r w:rsidRPr="003C14FA">
        <w:rPr>
          <w:rFonts w:ascii="Calibri" w:eastAsia="Times New Roman" w:hAnsi="Calibri" w:cs="Calibri"/>
          <w:b/>
          <w:bCs/>
          <w:kern w:val="2"/>
          <w:sz w:val="28"/>
          <w:szCs w:val="28"/>
          <w:lang w:eastAsia="ar-SA"/>
        </w:rPr>
        <w:t xml:space="preserve"> (Enti esterni committenti o partner di progetto):</w:t>
      </w:r>
    </w:p>
    <w:p w14:paraId="7DFB3EA1" w14:textId="59B722B3" w:rsidR="003C14FA" w:rsidRDefault="003C14F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kern w:val="2"/>
          <w:sz w:val="28"/>
          <w:szCs w:val="28"/>
          <w:lang w:eastAsia="ar-SA"/>
        </w:rPr>
      </w:pPr>
    </w:p>
    <w:tbl>
      <w:tblPr>
        <w:tblStyle w:val="Grigliatabel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AB73DC" w14:paraId="77ACAC35" w14:textId="77777777" w:rsidTr="00AB73DC">
        <w:tc>
          <w:tcPr>
            <w:tcW w:w="3256" w:type="dxa"/>
          </w:tcPr>
          <w:p w14:paraId="758D3292" w14:textId="47578CAD" w:rsidR="00AB73DC" w:rsidRDefault="00AB73DC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>Ente esterno committente</w:t>
            </w:r>
          </w:p>
        </w:tc>
        <w:tc>
          <w:tcPr>
            <w:tcW w:w="6372" w:type="dxa"/>
          </w:tcPr>
          <w:p w14:paraId="44D9EED8" w14:textId="77777777" w:rsidR="00AB73DC" w:rsidRDefault="00AB73DC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AB73DC" w14:paraId="17845536" w14:textId="77777777" w:rsidTr="00AB73DC">
        <w:tc>
          <w:tcPr>
            <w:tcW w:w="3256" w:type="dxa"/>
          </w:tcPr>
          <w:p w14:paraId="365761FE" w14:textId="4CB498D2" w:rsidR="00AB73DC" w:rsidRDefault="00AB73DC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2" w:type="dxa"/>
          </w:tcPr>
          <w:p w14:paraId="5157271D" w14:textId="77777777" w:rsidR="00AB73DC" w:rsidRDefault="00AB73DC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AB73DC" w14:paraId="4357E860" w14:textId="77777777" w:rsidTr="00AB73DC">
        <w:tc>
          <w:tcPr>
            <w:tcW w:w="3256" w:type="dxa"/>
          </w:tcPr>
          <w:p w14:paraId="4AC5ABA5" w14:textId="77777777" w:rsidR="00AB73DC" w:rsidRDefault="00AB73DC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2" w:type="dxa"/>
          </w:tcPr>
          <w:p w14:paraId="1C56A72B" w14:textId="77777777" w:rsidR="00AB73DC" w:rsidRDefault="00AB73DC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61BB2450" w14:textId="77777777" w:rsidR="00AB73DC" w:rsidRDefault="00AB73DC">
      <w:pPr>
        <w:widowControl w:val="0"/>
        <w:suppressAutoHyphens/>
        <w:spacing w:after="0" w:line="240" w:lineRule="auto"/>
        <w:rPr>
          <w:rFonts w:eastAsia="Times New Roman" w:cs="Calibri"/>
          <w:b/>
          <w:kern w:val="2"/>
          <w:sz w:val="24"/>
          <w:szCs w:val="24"/>
          <w:lang w:eastAsia="ar-SA"/>
        </w:rPr>
      </w:pPr>
    </w:p>
    <w:p w14:paraId="2395E43D" w14:textId="16EC7725" w:rsidR="003C14FA" w:rsidRDefault="003C14FA" w:rsidP="003C14FA">
      <w:pPr>
        <w:widowControl w:val="0"/>
        <w:suppressAutoHyphens/>
        <w:spacing w:after="0" w:line="240" w:lineRule="auto"/>
        <w:rPr>
          <w:rFonts w:eastAsia="Times New Roman" w:cs="Calibri"/>
          <w:b/>
          <w:kern w:val="2"/>
          <w:sz w:val="28"/>
          <w:szCs w:val="28"/>
          <w:lang w:eastAsia="ar-SA"/>
        </w:rPr>
      </w:pPr>
      <w:r w:rsidRPr="003C14FA">
        <w:rPr>
          <w:rFonts w:eastAsia="Times New Roman" w:cs="Calibri"/>
          <w:b/>
          <w:kern w:val="2"/>
          <w:sz w:val="28"/>
          <w:szCs w:val="28"/>
          <w:u w:val="single"/>
          <w:lang w:eastAsia="ar-SA"/>
        </w:rPr>
        <w:t>SOGGETTI COINVOLTI:</w:t>
      </w:r>
      <w:r w:rsidRPr="003C14FA">
        <w:rPr>
          <w:rFonts w:eastAsia="Times New Roman" w:cs="Calibri"/>
          <w:b/>
          <w:kern w:val="2"/>
          <w:sz w:val="28"/>
          <w:szCs w:val="28"/>
          <w:lang w:eastAsia="ar-SA"/>
        </w:rPr>
        <w:t xml:space="preserve"> (Esperti del settore, altro):</w:t>
      </w:r>
    </w:p>
    <w:p w14:paraId="4D0CF9CD" w14:textId="4187D721" w:rsidR="003C14FA" w:rsidRDefault="003C14FA" w:rsidP="003C14FA">
      <w:pPr>
        <w:widowControl w:val="0"/>
        <w:suppressAutoHyphens/>
        <w:spacing w:after="0" w:line="240" w:lineRule="auto"/>
        <w:rPr>
          <w:rFonts w:eastAsia="Times New Roman" w:cs="Calibri"/>
          <w:b/>
          <w:kern w:val="2"/>
          <w:sz w:val="28"/>
          <w:szCs w:val="28"/>
          <w:lang w:eastAsia="ar-SA"/>
        </w:rPr>
      </w:pPr>
    </w:p>
    <w:tbl>
      <w:tblPr>
        <w:tblStyle w:val="Grigliatabel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AB73DC" w14:paraId="74BB506E" w14:textId="77777777" w:rsidTr="00AB73DC">
        <w:tc>
          <w:tcPr>
            <w:tcW w:w="3256" w:type="dxa"/>
          </w:tcPr>
          <w:p w14:paraId="5043F91C" w14:textId="6A543423" w:rsidR="00AB73DC" w:rsidRPr="00AB73DC" w:rsidRDefault="00AB73DC" w:rsidP="003C14FA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  <w:r w:rsidRPr="00AB73DC"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>Esperti settore</w:t>
            </w:r>
          </w:p>
        </w:tc>
        <w:tc>
          <w:tcPr>
            <w:tcW w:w="6372" w:type="dxa"/>
          </w:tcPr>
          <w:p w14:paraId="5AB88B0D" w14:textId="77777777" w:rsidR="00AB73DC" w:rsidRDefault="00AB73DC" w:rsidP="003C14FA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AB73DC" w14:paraId="4EF17276" w14:textId="77777777" w:rsidTr="00AB73DC">
        <w:tc>
          <w:tcPr>
            <w:tcW w:w="3256" w:type="dxa"/>
          </w:tcPr>
          <w:p w14:paraId="51097C94" w14:textId="77777777" w:rsidR="00AB73DC" w:rsidRDefault="00AB73DC" w:rsidP="003C14FA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72" w:type="dxa"/>
          </w:tcPr>
          <w:p w14:paraId="73FD13E7" w14:textId="77777777" w:rsidR="00AB73DC" w:rsidRDefault="00AB73DC" w:rsidP="003C14FA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14:paraId="69D691C9" w14:textId="2C5BCAA6" w:rsidR="003C14FA" w:rsidRDefault="003C14FA">
      <w:pPr>
        <w:widowControl w:val="0"/>
        <w:suppressAutoHyphens/>
        <w:spacing w:after="0" w:line="240" w:lineRule="auto"/>
        <w:rPr>
          <w:rFonts w:eastAsia="Times New Roman" w:cs="Calibri"/>
          <w:b/>
          <w:kern w:val="2"/>
          <w:sz w:val="28"/>
          <w:szCs w:val="28"/>
          <w:lang w:eastAsia="ar-SA"/>
        </w:rPr>
      </w:pPr>
    </w:p>
    <w:p w14:paraId="587A145A" w14:textId="49659B61" w:rsidR="003C14FA" w:rsidRDefault="003C14FA">
      <w:pPr>
        <w:widowControl w:val="0"/>
        <w:suppressAutoHyphens/>
        <w:spacing w:after="0" w:line="240" w:lineRule="auto"/>
        <w:rPr>
          <w:rFonts w:eastAsia="Times New Roman" w:cs="Calibri"/>
          <w:b/>
          <w:kern w:val="2"/>
          <w:sz w:val="28"/>
          <w:szCs w:val="28"/>
          <w:u w:val="single"/>
          <w:lang w:eastAsia="ar-SA"/>
        </w:rPr>
      </w:pPr>
      <w:r w:rsidRPr="003C14FA">
        <w:rPr>
          <w:rFonts w:eastAsia="Times New Roman" w:cs="Calibri"/>
          <w:b/>
          <w:kern w:val="2"/>
          <w:sz w:val="28"/>
          <w:szCs w:val="28"/>
          <w:u w:val="single"/>
          <w:lang w:eastAsia="ar-SA"/>
        </w:rPr>
        <w:t>DESCRIZIONE DEL PROGETTO:</w:t>
      </w:r>
    </w:p>
    <w:sdt>
      <w:sdtPr>
        <w:rPr>
          <w:rFonts w:eastAsia="Times New Roman" w:cs="Calibri"/>
          <w:b/>
          <w:kern w:val="2"/>
          <w:sz w:val="28"/>
          <w:szCs w:val="28"/>
          <w:u w:val="single"/>
          <w:lang w:eastAsia="ar-SA"/>
        </w:rPr>
        <w:id w:val="-372763499"/>
        <w:placeholder>
          <w:docPart w:val="DefaultPlaceholder_-1854013440"/>
        </w:placeholder>
        <w:showingPlcHdr/>
      </w:sdtPr>
      <w:sdtEndPr/>
      <w:sdtContent>
        <w:p w14:paraId="5A06C110" w14:textId="77C80AE3" w:rsidR="003C14FA" w:rsidRPr="003C14FA" w:rsidRDefault="00AB73DC">
          <w:pPr>
            <w:widowControl w:val="0"/>
            <w:suppressAutoHyphens/>
            <w:spacing w:after="0" w:line="240" w:lineRule="auto"/>
            <w:rPr>
              <w:rFonts w:eastAsia="Times New Roman" w:cs="Calibri"/>
              <w:b/>
              <w:kern w:val="2"/>
              <w:sz w:val="28"/>
              <w:szCs w:val="28"/>
              <w:u w:val="single"/>
              <w:lang w:eastAsia="ar-SA"/>
            </w:rPr>
          </w:pPr>
          <w:r w:rsidRPr="007260DE">
            <w:rPr>
              <w:rStyle w:val="Testosegnaposto"/>
            </w:rPr>
            <w:t>Fare clic o toccare qui per immettere il testo.</w:t>
          </w:r>
        </w:p>
      </w:sdtContent>
    </w:sdt>
    <w:p w14:paraId="0E2CC2EE" w14:textId="77777777" w:rsidR="003C14FA" w:rsidRDefault="003C14FA">
      <w:pPr>
        <w:widowControl w:val="0"/>
        <w:suppressAutoHyphens/>
        <w:spacing w:after="0" w:line="240" w:lineRule="auto"/>
        <w:rPr>
          <w:rFonts w:eastAsia="Times New Roman" w:cs="Calibri"/>
          <w:b/>
          <w:kern w:val="2"/>
          <w:sz w:val="24"/>
          <w:szCs w:val="24"/>
          <w:lang w:eastAsia="ar-SA"/>
        </w:rPr>
      </w:pPr>
    </w:p>
    <w:p w14:paraId="69B43002" w14:textId="525CFAA3" w:rsidR="003C14FA" w:rsidRDefault="00814CFE" w:rsidP="00814CFE">
      <w:pPr>
        <w:widowControl w:val="0"/>
        <w:suppressAutoHyphens/>
        <w:spacing w:after="0" w:line="240" w:lineRule="auto"/>
        <w:jc w:val="both"/>
        <w:rPr>
          <w:rFonts w:eastAsia="Times New Roman" w:cs="Calibri"/>
          <w:b/>
          <w:kern w:val="2"/>
          <w:sz w:val="24"/>
          <w:szCs w:val="24"/>
          <w:lang w:eastAsia="ar-SA"/>
        </w:rPr>
      </w:pPr>
      <w:r w:rsidRPr="00814CFE">
        <w:rPr>
          <w:rFonts w:eastAsia="Times New Roman" w:cs="Calibri"/>
          <w:b/>
          <w:caps/>
          <w:kern w:val="2"/>
          <w:sz w:val="28"/>
          <w:szCs w:val="28"/>
          <w:u w:val="single"/>
          <w:lang w:eastAsia="ar-SA"/>
        </w:rPr>
        <w:t>Competenze specifiche ovvero comportamenti attesi/performance</w:t>
      </w:r>
      <w:r w:rsidR="003C14FA" w:rsidRPr="003C14FA">
        <w:rPr>
          <w:rFonts w:eastAsia="Times New Roman" w:cs="Calibri"/>
          <w:b/>
          <w:kern w:val="2"/>
          <w:sz w:val="28"/>
          <w:szCs w:val="28"/>
          <w:u w:val="single"/>
          <w:lang w:eastAsia="ar-SA"/>
        </w:rPr>
        <w:t>:</w:t>
      </w:r>
      <w:r w:rsidR="003C14FA" w:rsidRPr="003C14FA">
        <w:rPr>
          <w:rFonts w:eastAsia="Times New Roman" w:cs="Calibri"/>
          <w:b/>
          <w:kern w:val="2"/>
          <w:sz w:val="28"/>
          <w:szCs w:val="28"/>
          <w:lang w:eastAsia="ar-SA"/>
        </w:rPr>
        <w:t xml:space="preserve"> (</w:t>
      </w:r>
      <w:r w:rsidR="00BA4671">
        <w:rPr>
          <w:rFonts w:eastAsia="Times New Roman" w:cs="Calibri"/>
          <w:b/>
          <w:kern w:val="2"/>
          <w:sz w:val="24"/>
          <w:szCs w:val="24"/>
          <w:lang w:eastAsia="ar-SA"/>
        </w:rPr>
        <w:t xml:space="preserve">Si fa riferimento alle linee guida PCTO </w:t>
      </w:r>
      <w:r w:rsidR="00DC6353">
        <w:rPr>
          <w:rFonts w:eastAsia="Times New Roman" w:cs="Calibri"/>
          <w:b/>
          <w:kern w:val="2"/>
          <w:sz w:val="24"/>
          <w:szCs w:val="24"/>
          <w:lang w:eastAsia="ar-SA"/>
        </w:rPr>
        <w:t xml:space="preserve">pubblicate con </w:t>
      </w:r>
      <w:r w:rsidR="00DC6353" w:rsidRPr="00DC6353">
        <w:rPr>
          <w:rFonts w:eastAsia="Times New Roman" w:cs="Calibri"/>
          <w:b/>
          <w:kern w:val="2"/>
          <w:sz w:val="24"/>
          <w:szCs w:val="24"/>
          <w:lang w:eastAsia="ar-SA"/>
        </w:rPr>
        <w:t>Decreto Ministeriale 774 del 4 settembre 2019</w:t>
      </w:r>
      <w:r>
        <w:rPr>
          <w:rFonts w:eastAsia="Times New Roman" w:cs="Calibri"/>
          <w:b/>
          <w:kern w:val="2"/>
          <w:sz w:val="24"/>
          <w:szCs w:val="24"/>
          <w:lang w:eastAsia="ar-SA"/>
        </w:rPr>
        <w:t>)</w:t>
      </w:r>
    </w:p>
    <w:p w14:paraId="2040CF0E" w14:textId="77777777" w:rsidR="0023462E" w:rsidRDefault="0023462E" w:rsidP="00814CFE">
      <w:pPr>
        <w:widowControl w:val="0"/>
        <w:suppressAutoHyphens/>
        <w:spacing w:after="0" w:line="240" w:lineRule="auto"/>
        <w:jc w:val="both"/>
        <w:rPr>
          <w:rFonts w:eastAsia="Times New Roman" w:cs="Calibri"/>
          <w:b/>
          <w:kern w:val="2"/>
          <w:sz w:val="24"/>
          <w:szCs w:val="24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23462E" w14:paraId="247363EC" w14:textId="77777777" w:rsidTr="0023462E">
        <w:tc>
          <w:tcPr>
            <w:tcW w:w="704" w:type="dxa"/>
          </w:tcPr>
          <w:p w14:paraId="6B09BA66" w14:textId="6D67E3EE" w:rsidR="0023462E" w:rsidRDefault="0023462E" w:rsidP="00D34BD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  <w:bookmarkStart w:id="0" w:name="_Hlk61356956"/>
            <w:r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8924" w:type="dxa"/>
          </w:tcPr>
          <w:p w14:paraId="6F40CFDE" w14:textId="08E251C7" w:rsidR="0023462E" w:rsidRDefault="0023462E" w:rsidP="00814CFE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  <w:r w:rsidRPr="0023462E"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>COMPETENZA PERSONALE, SOCIALE E CAPACITÀ DI IMPARARE AD IMPARARE</w:t>
            </w:r>
          </w:p>
        </w:tc>
      </w:tr>
      <w:tr w:rsidR="0023462E" w14:paraId="43B9F6D0" w14:textId="77777777" w:rsidTr="0023462E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-186343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9CD1A57" w14:textId="23326401" w:rsidR="0023462E" w:rsidRDefault="002A7EB2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4C7871FE" w14:textId="53C0BFB1" w:rsidR="0023462E" w:rsidRPr="0023462E" w:rsidRDefault="0023462E" w:rsidP="0023462E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23462E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A1 Capacità di riflettere su se stessi e individuare le proprie attitudini</w:t>
            </w:r>
          </w:p>
        </w:tc>
      </w:tr>
      <w:tr w:rsidR="0023462E" w14:paraId="6D93765A" w14:textId="77777777" w:rsidTr="0023462E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-113456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03E65B9" w14:textId="3D34D2E5" w:rsidR="0023462E" w:rsidRDefault="0023462E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04D15416" w14:textId="7E817BF2" w:rsidR="0023462E" w:rsidRPr="0023462E" w:rsidRDefault="0023462E" w:rsidP="0023462E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23462E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A2 Capacità di gestire efficacemente il tempo e le informazioni</w:t>
            </w:r>
          </w:p>
        </w:tc>
      </w:tr>
      <w:tr w:rsidR="0023462E" w14:paraId="73849954" w14:textId="77777777" w:rsidTr="0023462E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-28103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D305AE6" w14:textId="5BF42C1A" w:rsidR="0023462E" w:rsidRDefault="0023462E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531BFB4D" w14:textId="7DA34475" w:rsidR="0023462E" w:rsidRPr="0023462E" w:rsidRDefault="0023462E" w:rsidP="0023462E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23462E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A3 Capacità di imparare e di lavorare sia in modalità collaborativa sia in maniera autonoma</w:t>
            </w:r>
          </w:p>
        </w:tc>
      </w:tr>
      <w:tr w:rsidR="0023462E" w14:paraId="0AD8BB2D" w14:textId="77777777" w:rsidTr="0023462E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-174671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0FB1BFC" w14:textId="3CE6CDDF" w:rsidR="0023462E" w:rsidRDefault="0023462E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7C6D5EBF" w14:textId="09CD517A" w:rsidR="0023462E" w:rsidRPr="0023462E" w:rsidRDefault="0023462E" w:rsidP="0023462E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23462E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A4 Capacità di lavorare con gli altri in maniera costruttiva</w:t>
            </w:r>
          </w:p>
        </w:tc>
      </w:tr>
      <w:tr w:rsidR="0023462E" w14:paraId="0BCC835E" w14:textId="77777777" w:rsidTr="0023462E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27660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7917581" w14:textId="66ECF204" w:rsidR="0023462E" w:rsidRDefault="0023462E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6255ACA1" w14:textId="64ED818B" w:rsidR="0023462E" w:rsidRPr="0023462E" w:rsidRDefault="0023462E" w:rsidP="0023462E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23462E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A5 Capacità di comunicare costruttivamente in ambienti diversi</w:t>
            </w:r>
          </w:p>
        </w:tc>
      </w:tr>
      <w:tr w:rsidR="0023462E" w14:paraId="02B7AE87" w14:textId="77777777" w:rsidTr="0023462E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75001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FD86FAF" w14:textId="4514A36B" w:rsidR="0023462E" w:rsidRDefault="0023462E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6D4171CD" w14:textId="56ED957C" w:rsidR="0023462E" w:rsidRPr="0023462E" w:rsidRDefault="0023462E" w:rsidP="00814CFE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23462E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A6 Capacità di creare fiducia e provare empatia</w:t>
            </w:r>
          </w:p>
        </w:tc>
      </w:tr>
      <w:tr w:rsidR="0023462E" w14:paraId="613A5C1B" w14:textId="77777777" w:rsidTr="0023462E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-149270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BAF17A1" w14:textId="36B5E41D" w:rsidR="0023462E" w:rsidRDefault="0023462E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672A6A3C" w14:textId="34C6AD11" w:rsidR="0023462E" w:rsidRPr="0023462E" w:rsidRDefault="0023462E" w:rsidP="00814CFE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23462E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A7 Capacità di esprimere e comprendere punti di vista diversi</w:t>
            </w:r>
          </w:p>
        </w:tc>
      </w:tr>
      <w:tr w:rsidR="0023462E" w14:paraId="69686FEC" w14:textId="77777777" w:rsidTr="0023462E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197001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0D072F5" w14:textId="5DB6B0D1" w:rsidR="0023462E" w:rsidRDefault="0023462E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57D6E051" w14:textId="3F1A2D1B" w:rsidR="0023462E" w:rsidRPr="0023462E" w:rsidRDefault="0023462E" w:rsidP="00814CFE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23462E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A8 Capacità di negoziare</w:t>
            </w:r>
          </w:p>
        </w:tc>
      </w:tr>
      <w:tr w:rsidR="0023462E" w14:paraId="2148081F" w14:textId="77777777" w:rsidTr="0023462E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92338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A6F79B1" w14:textId="4E33E765" w:rsidR="0023462E" w:rsidRDefault="0023462E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419C391E" w14:textId="5B4E10C7" w:rsidR="0023462E" w:rsidRPr="0023462E" w:rsidRDefault="0023462E" w:rsidP="0023462E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23462E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A9 Capacità di concentrarsi, di riflettere criticamente e di prendere decisioni</w:t>
            </w:r>
          </w:p>
        </w:tc>
      </w:tr>
      <w:tr w:rsidR="0023462E" w14:paraId="34A7DEFF" w14:textId="77777777" w:rsidTr="0023462E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-195254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EBCA915" w14:textId="7E78CCE6" w:rsidR="0023462E" w:rsidRDefault="0023462E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26AF7853" w14:textId="2E3B58C6" w:rsidR="0023462E" w:rsidRPr="0023462E" w:rsidRDefault="0023462E" w:rsidP="0023462E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23462E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A10 Capacità di gestire il proprio apprendimento e la propria carriera</w:t>
            </w:r>
          </w:p>
        </w:tc>
      </w:tr>
      <w:tr w:rsidR="0023462E" w14:paraId="2F6840E6" w14:textId="77777777" w:rsidTr="0023462E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152165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E708D74" w14:textId="1A01FCE8" w:rsidR="0023462E" w:rsidRDefault="0023462E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2EEF5A4E" w14:textId="20B6880C" w:rsidR="0023462E" w:rsidRPr="0023462E" w:rsidRDefault="0023462E" w:rsidP="0023462E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23462E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A11Capacità di gestire l’incertezza, la complessità e lo stress</w:t>
            </w:r>
          </w:p>
        </w:tc>
      </w:tr>
      <w:tr w:rsidR="0023462E" w14:paraId="71D00DA3" w14:textId="77777777" w:rsidTr="0023462E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-31372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7184D41" w14:textId="135B0DBE" w:rsidR="0023462E" w:rsidRDefault="0023462E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3A588AC2" w14:textId="34164B58" w:rsidR="0023462E" w:rsidRPr="0023462E" w:rsidRDefault="0023462E" w:rsidP="00814CFE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23462E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A12 Capacità di mantenersi resilienti</w:t>
            </w:r>
          </w:p>
        </w:tc>
      </w:tr>
      <w:tr w:rsidR="0023462E" w14:paraId="326BD003" w14:textId="77777777" w:rsidTr="0023462E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-77378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AD654DE" w14:textId="35DC0B4D" w:rsidR="0023462E" w:rsidRDefault="0023462E" w:rsidP="00BA4671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0B82C27C" w14:textId="57C0CC61" w:rsidR="0023462E" w:rsidRPr="0023462E" w:rsidRDefault="0023462E" w:rsidP="0023462E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23462E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A13 Capacità di favorire il proprio benessere fisico ed emotivo</w:t>
            </w:r>
          </w:p>
        </w:tc>
      </w:tr>
      <w:bookmarkEnd w:id="0"/>
    </w:tbl>
    <w:p w14:paraId="0A5AF1DB" w14:textId="77777777" w:rsidR="0023462E" w:rsidRDefault="0023462E" w:rsidP="00814CFE">
      <w:pPr>
        <w:widowControl w:val="0"/>
        <w:suppressAutoHyphens/>
        <w:spacing w:after="0" w:line="240" w:lineRule="auto"/>
        <w:jc w:val="both"/>
        <w:rPr>
          <w:rFonts w:eastAsia="Times New Roman" w:cs="Calibri"/>
          <w:b/>
          <w:kern w:val="2"/>
          <w:sz w:val="24"/>
          <w:szCs w:val="24"/>
          <w:lang w:eastAsia="ar-SA"/>
        </w:rPr>
      </w:pPr>
    </w:p>
    <w:p w14:paraId="0FDCBDC5" w14:textId="2268E351" w:rsidR="00A02B17" w:rsidRDefault="00A02B17" w:rsidP="00814CFE">
      <w:pPr>
        <w:widowControl w:val="0"/>
        <w:suppressAutoHyphens/>
        <w:spacing w:after="0" w:line="240" w:lineRule="auto"/>
        <w:jc w:val="both"/>
        <w:rPr>
          <w:rFonts w:eastAsia="Times New Roman" w:cs="Calibri"/>
          <w:b/>
          <w:kern w:val="2"/>
          <w:sz w:val="24"/>
          <w:szCs w:val="24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CB7C01" w14:paraId="46636C4D" w14:textId="77777777" w:rsidTr="00C31658">
        <w:tc>
          <w:tcPr>
            <w:tcW w:w="704" w:type="dxa"/>
          </w:tcPr>
          <w:p w14:paraId="6CE808E5" w14:textId="2E02C145" w:rsidR="00CB7C01" w:rsidRDefault="00D34BDD" w:rsidP="00D34BD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8924" w:type="dxa"/>
          </w:tcPr>
          <w:p w14:paraId="1CAA253E" w14:textId="25D4CFBA" w:rsidR="00CB7C01" w:rsidRDefault="00D34BDD" w:rsidP="00D34BD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  <w:r w:rsidRPr="00D34BDD"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>COMPETENZE IN MATERIA DI</w:t>
            </w:r>
            <w:r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Pr="00D34BDD"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>CITTADINANZA</w:t>
            </w:r>
          </w:p>
        </w:tc>
      </w:tr>
      <w:tr w:rsidR="00CB7C01" w14:paraId="6B1B1F60" w14:textId="77777777" w:rsidTr="00C31658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25571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F3EA953" w14:textId="77777777" w:rsidR="00CB7C01" w:rsidRDefault="00CB7C01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51F2CFCF" w14:textId="3BE5ADE2" w:rsidR="00CB7C01" w:rsidRPr="0023462E" w:rsidRDefault="00D34BDD" w:rsidP="00C3165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B1 Capacità di impegnarsi efficacemente con gli altri per un interesse comune o Pubblico</w:t>
            </w:r>
          </w:p>
        </w:tc>
      </w:tr>
      <w:tr w:rsidR="00CB7C01" w14:paraId="351A29E4" w14:textId="77777777" w:rsidTr="00C31658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-147838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A8F844A" w14:textId="77777777" w:rsidR="00CB7C01" w:rsidRDefault="00CB7C01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3ED2B944" w14:textId="156AEC63" w:rsidR="00CB7C01" w:rsidRPr="0023462E" w:rsidRDefault="00D34BDD" w:rsidP="00C3165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B2 Capacità di pensiero critico e abilità integrate nella soluzione dei problemi</w:t>
            </w:r>
          </w:p>
        </w:tc>
      </w:tr>
    </w:tbl>
    <w:p w14:paraId="2CE56F79" w14:textId="78F22EA6" w:rsidR="00A02B17" w:rsidRDefault="00A02B17" w:rsidP="00814CFE">
      <w:pPr>
        <w:widowControl w:val="0"/>
        <w:suppressAutoHyphens/>
        <w:spacing w:after="0" w:line="240" w:lineRule="auto"/>
        <w:jc w:val="both"/>
        <w:rPr>
          <w:rFonts w:eastAsia="Times New Roman" w:cs="Calibri"/>
          <w:b/>
          <w:kern w:val="2"/>
          <w:sz w:val="24"/>
          <w:szCs w:val="24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D34BDD" w14:paraId="008FFCBC" w14:textId="77777777" w:rsidTr="00C31658">
        <w:tc>
          <w:tcPr>
            <w:tcW w:w="704" w:type="dxa"/>
          </w:tcPr>
          <w:p w14:paraId="4EF35505" w14:textId="432F9B4C" w:rsidR="00D34BDD" w:rsidRDefault="00D34BDD" w:rsidP="00D34BD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8924" w:type="dxa"/>
          </w:tcPr>
          <w:p w14:paraId="681173AF" w14:textId="193EDFED" w:rsidR="00D34BDD" w:rsidRDefault="00D34BDD" w:rsidP="00D34BD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  <w:r w:rsidRPr="00D34BDD"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>COMPETENZA</w:t>
            </w:r>
            <w:r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Pr="00D34BDD"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>IMPRENDITORIALE</w:t>
            </w:r>
          </w:p>
        </w:tc>
      </w:tr>
      <w:tr w:rsidR="00D34BDD" w14:paraId="1F84D80B" w14:textId="77777777" w:rsidTr="00C31658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74962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EDF6AF3" w14:textId="77777777" w:rsidR="00D34BDD" w:rsidRDefault="00D34BDD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4C16BE06" w14:textId="27E0A4E3" w:rsidR="00D34BDD" w:rsidRPr="0023462E" w:rsidRDefault="00D34BDD" w:rsidP="00C3165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C1 Creatività ed immaginazione</w:t>
            </w:r>
          </w:p>
        </w:tc>
      </w:tr>
      <w:tr w:rsidR="00D34BDD" w14:paraId="42A62585" w14:textId="77777777" w:rsidTr="00C31658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-98300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660D059" w14:textId="77777777" w:rsidR="00D34BDD" w:rsidRDefault="00D34BDD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0B25C293" w14:textId="4BC2CBB7" w:rsidR="00D34BDD" w:rsidRPr="0023462E" w:rsidRDefault="00D34BDD" w:rsidP="00C3165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C2 Capacità di pensiero strategico e risoluzione dei problemi</w:t>
            </w:r>
          </w:p>
        </w:tc>
      </w:tr>
      <w:tr w:rsidR="00D34BDD" w14:paraId="7A12D26D" w14:textId="77777777" w:rsidTr="00C31658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-170493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AFA27EB" w14:textId="77777777" w:rsidR="00D34BDD" w:rsidRDefault="00D34BDD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69DA62F2" w14:textId="31BDEB2F" w:rsidR="00D34BDD" w:rsidRPr="0023462E" w:rsidRDefault="00D34BDD" w:rsidP="00C3165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C3 Capacità di trasformare le idee in azioni</w:t>
            </w:r>
          </w:p>
        </w:tc>
      </w:tr>
      <w:tr w:rsidR="00D34BDD" w14:paraId="6E51E24B" w14:textId="77777777" w:rsidTr="00C31658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-172127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F1F8ABF" w14:textId="77777777" w:rsidR="00D34BDD" w:rsidRDefault="00D34BDD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381A91A3" w14:textId="2E2CD716" w:rsidR="00D34BDD" w:rsidRPr="0023462E" w:rsidRDefault="00D34BDD" w:rsidP="00C3165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C4 Capacità di riflessione critica e costruttiva</w:t>
            </w:r>
          </w:p>
        </w:tc>
      </w:tr>
      <w:tr w:rsidR="00D34BDD" w14:paraId="46588FB0" w14:textId="77777777" w:rsidTr="00C31658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1201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6634D68" w14:textId="77777777" w:rsidR="00D34BDD" w:rsidRDefault="00D34BDD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3A9D79DB" w14:textId="0FF7F07F" w:rsidR="00D34BDD" w:rsidRPr="0023462E" w:rsidRDefault="00D34BDD" w:rsidP="00C3165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C5 Capacità di assumere l’iniziativa</w:t>
            </w:r>
          </w:p>
        </w:tc>
      </w:tr>
      <w:tr w:rsidR="00D34BDD" w14:paraId="0FD03061" w14:textId="77777777" w:rsidTr="00C31658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-211057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E8D3791" w14:textId="77777777" w:rsidR="00D34BDD" w:rsidRDefault="00D34BDD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1A998D58" w14:textId="671C7193" w:rsidR="00D34BDD" w:rsidRPr="0023462E" w:rsidRDefault="00D34BDD" w:rsidP="00C3165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D34BDD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C6 Capacità di lavorare sia in modalità collaborativa in gruppo sia in maniera autonoma</w:t>
            </w:r>
          </w:p>
        </w:tc>
      </w:tr>
      <w:tr w:rsidR="00D34BDD" w14:paraId="72B82FC3" w14:textId="77777777" w:rsidTr="00C31658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148127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0DCB0AF" w14:textId="77777777" w:rsidR="00D34BDD" w:rsidRDefault="00D34BDD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6D73134C" w14:textId="1445EE9B" w:rsidR="00D34BDD" w:rsidRPr="0023462E" w:rsidRDefault="00D34BDD" w:rsidP="00C3165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D34BDD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C7 Capacità di mantenere il ritmo dell’attività</w:t>
            </w:r>
          </w:p>
        </w:tc>
      </w:tr>
      <w:tr w:rsidR="00D34BDD" w14:paraId="2D9BCC1E" w14:textId="77777777" w:rsidTr="00C31658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85608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F0D2E13" w14:textId="77777777" w:rsidR="00D34BDD" w:rsidRDefault="00D34BDD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57AD4779" w14:textId="5421E8AA" w:rsidR="00D34BDD" w:rsidRPr="0023462E" w:rsidRDefault="00D34BDD" w:rsidP="00C3165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D34BDD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C8 Capacità di comunicare e negoziare efficacemente con gli altri</w:t>
            </w:r>
          </w:p>
        </w:tc>
      </w:tr>
      <w:tr w:rsidR="00D34BDD" w14:paraId="41D5BBFB" w14:textId="77777777" w:rsidTr="00C31658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-56371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CF26899" w14:textId="77777777" w:rsidR="00D34BDD" w:rsidRDefault="00D34BDD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0AA39D49" w14:textId="0608AC2F" w:rsidR="00D34BDD" w:rsidRPr="0023462E" w:rsidRDefault="00D34BDD" w:rsidP="00C3165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C9 Capacità di gestire l’incertezza, l’ambiguità e il rischio</w:t>
            </w:r>
          </w:p>
        </w:tc>
      </w:tr>
      <w:tr w:rsidR="00D34BDD" w14:paraId="2C4C7D23" w14:textId="77777777" w:rsidTr="00C31658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157647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F996A72" w14:textId="77777777" w:rsidR="00D34BDD" w:rsidRDefault="00D34BDD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7B955E38" w14:textId="49D887B9" w:rsidR="00D34BDD" w:rsidRPr="0023462E" w:rsidRDefault="00D34BDD" w:rsidP="00C3165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D34BDD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C10 Capacità di possedere spirito di iniziativa e autoconsapevolezza</w:t>
            </w:r>
          </w:p>
        </w:tc>
      </w:tr>
      <w:tr w:rsidR="00D34BDD" w14:paraId="72F13C09" w14:textId="77777777" w:rsidTr="00C31658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184226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D6965AF" w14:textId="77777777" w:rsidR="00D34BDD" w:rsidRDefault="00D34BDD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1F6EA65F" w14:textId="0300FC32" w:rsidR="00D34BDD" w:rsidRPr="0023462E" w:rsidRDefault="00D34BDD" w:rsidP="00C3165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D34BDD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C11 Capacità di essere proattivi e lungimiranti</w:t>
            </w:r>
          </w:p>
        </w:tc>
      </w:tr>
      <w:tr w:rsidR="00D34BDD" w14:paraId="2B17F445" w14:textId="77777777" w:rsidTr="00C31658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109320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B9927F2" w14:textId="77777777" w:rsidR="00D34BDD" w:rsidRDefault="00D34BDD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2D9E405D" w14:textId="0DB5715B" w:rsidR="00D34BDD" w:rsidRPr="0023462E" w:rsidRDefault="00D34BDD" w:rsidP="00C3165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D34BDD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C12 Capacità di coraggio e perseveranza nel raggiungimento degli obiettivi</w:t>
            </w:r>
          </w:p>
        </w:tc>
      </w:tr>
      <w:tr w:rsidR="00D34BDD" w14:paraId="381521F0" w14:textId="77777777" w:rsidTr="00C31658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103763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102D5A7" w14:textId="77777777" w:rsidR="00D34BDD" w:rsidRDefault="00D34BDD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74CB58A8" w14:textId="2A3CE023" w:rsidR="00D34BDD" w:rsidRPr="0023462E" w:rsidRDefault="00D34BDD" w:rsidP="00C3165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D34BDD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C13 Capacità di motivare gli altri e valorizzare le loro idee e provare empatia</w:t>
            </w:r>
          </w:p>
        </w:tc>
      </w:tr>
      <w:tr w:rsidR="00D34BDD" w14:paraId="69AA8B8F" w14:textId="77777777" w:rsidTr="00C31658">
        <w:sdt>
          <w:sdtPr>
            <w:rPr>
              <w:rFonts w:ascii="MS Gothic" w:eastAsia="MS Gothic" w:hAnsi="MS Gothic" w:cs="Calibri" w:hint="eastAsia"/>
              <w:b/>
              <w:kern w:val="2"/>
              <w:sz w:val="24"/>
              <w:szCs w:val="24"/>
              <w:lang w:eastAsia="ar-SA"/>
            </w:rPr>
            <w:id w:val="119464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241CB24" w14:textId="7954591C" w:rsidR="00D34BDD" w:rsidRDefault="00D34BDD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ascii="MS Gothic" w:eastAsia="MS Gothic" w:hAnsi="MS Gothic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611B26C0" w14:textId="0D9947E1" w:rsidR="00D34BDD" w:rsidRPr="00D34BDD" w:rsidRDefault="00D34BDD" w:rsidP="00C3165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D34BDD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C14 Capacità di accettare la responsabilità</w:t>
            </w:r>
          </w:p>
        </w:tc>
      </w:tr>
    </w:tbl>
    <w:p w14:paraId="7DF49142" w14:textId="33EB8713" w:rsidR="00A02B17" w:rsidRDefault="00A02B17" w:rsidP="00814CFE">
      <w:pPr>
        <w:widowControl w:val="0"/>
        <w:suppressAutoHyphens/>
        <w:spacing w:after="0" w:line="240" w:lineRule="auto"/>
        <w:jc w:val="both"/>
        <w:rPr>
          <w:rFonts w:eastAsia="Times New Roman" w:cs="Calibri"/>
          <w:b/>
          <w:kern w:val="2"/>
          <w:sz w:val="24"/>
          <w:szCs w:val="24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D34BDD" w14:paraId="7242E505" w14:textId="77777777" w:rsidTr="00C31658">
        <w:tc>
          <w:tcPr>
            <w:tcW w:w="704" w:type="dxa"/>
          </w:tcPr>
          <w:p w14:paraId="68E3AD5C" w14:textId="2476E73F" w:rsidR="00D34BDD" w:rsidRDefault="00D34BDD" w:rsidP="00D34BD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8924" w:type="dxa"/>
          </w:tcPr>
          <w:p w14:paraId="017EA314" w14:textId="5C95877D" w:rsidR="00D34BDD" w:rsidRDefault="00D34BDD" w:rsidP="00D34BD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</w:pPr>
            <w:r w:rsidRPr="00D34BDD"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>COMPETENZA IN MATERIA DI</w:t>
            </w:r>
            <w:r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Pr="00D34BDD">
              <w:rPr>
                <w:rFonts w:eastAsia="Times New Roman" w:cs="Calibri"/>
                <w:b/>
                <w:kern w:val="2"/>
                <w:sz w:val="24"/>
                <w:szCs w:val="24"/>
                <w:lang w:eastAsia="ar-SA"/>
              </w:rPr>
              <w:t>CONSAPEVOLEZZA ED ESPRESSIONE CULTURALE</w:t>
            </w:r>
          </w:p>
        </w:tc>
      </w:tr>
      <w:tr w:rsidR="00D34BDD" w14:paraId="19A80B7E" w14:textId="77777777" w:rsidTr="00C31658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14995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B58D7D9" w14:textId="77777777" w:rsidR="00D34BDD" w:rsidRDefault="00D34BDD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6A5D558E" w14:textId="07A8A867" w:rsidR="00D34BDD" w:rsidRPr="0023462E" w:rsidRDefault="00D34BDD" w:rsidP="00D34BD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D34BDD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D1 Capacità di esprimere esperienze ed emozioni</w:t>
            </w:r>
            <w:r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D34BDD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con empatia</w:t>
            </w:r>
          </w:p>
        </w:tc>
      </w:tr>
      <w:tr w:rsidR="00D34BDD" w14:paraId="43435844" w14:textId="77777777" w:rsidTr="00C31658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150046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ECDB19F" w14:textId="77777777" w:rsidR="00D34BDD" w:rsidRDefault="00D34BDD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1423FA3B" w14:textId="079CC696" w:rsidR="00D34BDD" w:rsidRPr="0023462E" w:rsidRDefault="00D34BDD" w:rsidP="00D34BD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D34BDD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D2 Capacità di riconoscere e realizzare le</w:t>
            </w:r>
            <w:r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D34BDD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opportunità di valorizzazione personale, sociale o commerciale mediante le arti e le altre forme</w:t>
            </w:r>
            <w:r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D34BDD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culturali</w:t>
            </w:r>
          </w:p>
        </w:tc>
      </w:tr>
      <w:tr w:rsidR="00D34BDD" w14:paraId="7AA3A793" w14:textId="77777777" w:rsidTr="00C31658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161794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99DF057" w14:textId="77777777" w:rsidR="00D34BDD" w:rsidRDefault="00D34BDD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0B19DF99" w14:textId="4BCC1754" w:rsidR="00D34BDD" w:rsidRPr="0023462E" w:rsidRDefault="00D34BDD" w:rsidP="00C3165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D34BDD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D3 Capacità di impegnarsi in processi creativi sia individualmente che collettivamente</w:t>
            </w:r>
          </w:p>
        </w:tc>
      </w:tr>
      <w:tr w:rsidR="00D34BDD" w14:paraId="1AEDC15F" w14:textId="77777777" w:rsidTr="00C31658">
        <w:sdt>
          <w:sdtPr>
            <w:rPr>
              <w:rFonts w:eastAsia="Times New Roman" w:cs="Calibri"/>
              <w:b/>
              <w:kern w:val="2"/>
              <w:sz w:val="24"/>
              <w:szCs w:val="24"/>
              <w:lang w:eastAsia="ar-SA"/>
            </w:rPr>
            <w:id w:val="-124262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360BF0A" w14:textId="77777777" w:rsidR="00D34BDD" w:rsidRDefault="00D34BDD" w:rsidP="00D34BDD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eastAsia="Times New Roman" w:cs="Calibri"/>
                    <w:b/>
                    <w:kern w:val="2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kern w:val="2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618DE096" w14:textId="5039D5A4" w:rsidR="00D34BDD" w:rsidRPr="0023462E" w:rsidRDefault="00D34BDD" w:rsidP="00D34BD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</w:pPr>
            <w:r w:rsidRPr="00D34BDD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D4 Curiosità nei confronti del mondo, apertura per</w:t>
            </w:r>
            <w:r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D34BDD">
              <w:rPr>
                <w:rFonts w:eastAsia="Times New Roman" w:cs="Calibri"/>
                <w:bCs/>
                <w:kern w:val="2"/>
                <w:sz w:val="20"/>
                <w:szCs w:val="20"/>
                <w:lang w:eastAsia="ar-SA"/>
              </w:rPr>
              <w:t>immaginare nuove possibilità</w:t>
            </w:r>
          </w:p>
        </w:tc>
      </w:tr>
    </w:tbl>
    <w:p w14:paraId="6DA9C023" w14:textId="77777777" w:rsidR="00D34BDD" w:rsidRDefault="00D34BDD" w:rsidP="00814CFE">
      <w:pPr>
        <w:widowControl w:val="0"/>
        <w:suppressAutoHyphens/>
        <w:spacing w:after="0" w:line="240" w:lineRule="auto"/>
        <w:jc w:val="both"/>
        <w:rPr>
          <w:rFonts w:eastAsia="Times New Roman" w:cs="Calibri"/>
          <w:b/>
          <w:kern w:val="2"/>
          <w:sz w:val="24"/>
          <w:szCs w:val="24"/>
          <w:lang w:eastAsia="ar-SA"/>
        </w:rPr>
      </w:pPr>
    </w:p>
    <w:p w14:paraId="564BE58E" w14:textId="57E4F1B6" w:rsidR="003C14FA" w:rsidRPr="003C14FA" w:rsidRDefault="00175E2C">
      <w:pPr>
        <w:widowControl w:val="0"/>
        <w:suppressAutoHyphens/>
        <w:spacing w:after="0" w:line="240" w:lineRule="auto"/>
        <w:rPr>
          <w:rFonts w:ascii="Calibri" w:hAnsi="Calibri" w:cs="Calibri"/>
          <w:b/>
          <w:bCs/>
          <w:caps/>
          <w:color w:val="000000"/>
          <w:sz w:val="28"/>
          <w:szCs w:val="28"/>
          <w:u w:val="single"/>
        </w:rPr>
      </w:pPr>
      <w:r w:rsidRPr="00175E2C">
        <w:rPr>
          <w:rFonts w:ascii="Calibri" w:hAnsi="Calibri" w:cs="Calibri"/>
          <w:b/>
          <w:bCs/>
          <w:caps/>
          <w:color w:val="000000"/>
          <w:sz w:val="28"/>
          <w:szCs w:val="28"/>
          <w:u w:val="single"/>
        </w:rPr>
        <w:lastRenderedPageBreak/>
        <w:t xml:space="preserve">Cronoprogramma di realizzazione </w:t>
      </w:r>
      <w:r w:rsidR="003C14FA" w:rsidRPr="003C14FA">
        <w:rPr>
          <w:rFonts w:ascii="Calibri" w:hAnsi="Calibri" w:cs="Calibri"/>
          <w:b/>
          <w:bCs/>
          <w:caps/>
          <w:color w:val="000000"/>
          <w:sz w:val="28"/>
          <w:szCs w:val="28"/>
          <w:u w:val="single"/>
        </w:rPr>
        <w:t>del percorso:</w:t>
      </w:r>
    </w:p>
    <w:p w14:paraId="66C961A5" w14:textId="533D25C9" w:rsidR="003C14FA" w:rsidRDefault="003C14FA">
      <w:pPr>
        <w:widowControl w:val="0"/>
        <w:suppressAutoHyphens/>
        <w:spacing w:after="0" w:line="240" w:lineRule="auto"/>
        <w:rPr>
          <w:rFonts w:eastAsia="Times New Roman" w:cs="Calibri"/>
          <w:b/>
          <w:kern w:val="2"/>
          <w:sz w:val="24"/>
          <w:szCs w:val="24"/>
          <w:u w:val="single"/>
          <w:lang w:eastAsia="ar-SA"/>
        </w:rPr>
      </w:pPr>
    </w:p>
    <w:tbl>
      <w:tblPr>
        <w:tblStyle w:val="Grigliatabel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F2D58" w14:paraId="7DA236E7" w14:textId="77777777" w:rsidTr="004F2D58">
        <w:tc>
          <w:tcPr>
            <w:tcW w:w="1925" w:type="dxa"/>
          </w:tcPr>
          <w:p w14:paraId="3313D217" w14:textId="44C0701B" w:rsidR="004F2D58" w:rsidRDefault="004F2D58" w:rsidP="004F2D5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  <w:t>Attività da svolgere</w:t>
            </w:r>
          </w:p>
        </w:tc>
        <w:tc>
          <w:tcPr>
            <w:tcW w:w="1925" w:type="dxa"/>
          </w:tcPr>
          <w:p w14:paraId="1A6F7D19" w14:textId="24EA8B1A" w:rsidR="004F2D58" w:rsidRDefault="004F2D58" w:rsidP="004F2D5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  <w:t>Soggetti impegnati</w:t>
            </w:r>
          </w:p>
        </w:tc>
        <w:tc>
          <w:tcPr>
            <w:tcW w:w="1926" w:type="dxa"/>
          </w:tcPr>
          <w:p w14:paraId="421ED929" w14:textId="6E959126" w:rsidR="004F2D58" w:rsidRDefault="004F2D58" w:rsidP="004F2D5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  <w:t>Dal</w:t>
            </w:r>
          </w:p>
        </w:tc>
        <w:tc>
          <w:tcPr>
            <w:tcW w:w="1926" w:type="dxa"/>
          </w:tcPr>
          <w:p w14:paraId="347DD2C3" w14:textId="78B243D6" w:rsidR="004F2D58" w:rsidRDefault="004F2D58" w:rsidP="004F2D5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  <w:t>Al</w:t>
            </w:r>
          </w:p>
        </w:tc>
        <w:tc>
          <w:tcPr>
            <w:tcW w:w="1926" w:type="dxa"/>
          </w:tcPr>
          <w:p w14:paraId="5A0B46A6" w14:textId="7AEE526A" w:rsidR="004F2D58" w:rsidRDefault="004F2D58" w:rsidP="004F2D5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  <w:t>n° ore</w:t>
            </w:r>
          </w:p>
        </w:tc>
      </w:tr>
      <w:tr w:rsidR="004F2D58" w14:paraId="25281E78" w14:textId="77777777" w:rsidTr="004F2D58">
        <w:tc>
          <w:tcPr>
            <w:tcW w:w="1925" w:type="dxa"/>
          </w:tcPr>
          <w:p w14:paraId="2C6535F3" w14:textId="77777777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25" w:type="dxa"/>
          </w:tcPr>
          <w:p w14:paraId="41D38424" w14:textId="77777777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26" w:type="dxa"/>
          </w:tcPr>
          <w:p w14:paraId="6A814340" w14:textId="77777777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26" w:type="dxa"/>
          </w:tcPr>
          <w:p w14:paraId="7BFDD6D9" w14:textId="77777777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26" w:type="dxa"/>
          </w:tcPr>
          <w:p w14:paraId="5428328D" w14:textId="77777777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</w:tr>
      <w:tr w:rsidR="004F2D58" w14:paraId="2079F08F" w14:textId="77777777" w:rsidTr="004F2D58">
        <w:tc>
          <w:tcPr>
            <w:tcW w:w="1925" w:type="dxa"/>
          </w:tcPr>
          <w:p w14:paraId="1D09995E" w14:textId="77777777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25" w:type="dxa"/>
          </w:tcPr>
          <w:p w14:paraId="144D763B" w14:textId="77777777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26" w:type="dxa"/>
          </w:tcPr>
          <w:p w14:paraId="7ABD690E" w14:textId="77777777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26" w:type="dxa"/>
          </w:tcPr>
          <w:p w14:paraId="4F74440F" w14:textId="77777777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26" w:type="dxa"/>
          </w:tcPr>
          <w:p w14:paraId="3A63C499" w14:textId="23DCB734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</w:tr>
      <w:tr w:rsidR="004F2D58" w14:paraId="67728B78" w14:textId="77777777" w:rsidTr="004F2D58">
        <w:tc>
          <w:tcPr>
            <w:tcW w:w="1925" w:type="dxa"/>
          </w:tcPr>
          <w:p w14:paraId="6CFDD3B9" w14:textId="77777777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25" w:type="dxa"/>
          </w:tcPr>
          <w:p w14:paraId="60B04B81" w14:textId="77777777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26" w:type="dxa"/>
          </w:tcPr>
          <w:p w14:paraId="664D71E5" w14:textId="77777777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26" w:type="dxa"/>
          </w:tcPr>
          <w:p w14:paraId="44175CD2" w14:textId="77777777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26" w:type="dxa"/>
          </w:tcPr>
          <w:p w14:paraId="4F50BD14" w14:textId="77777777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</w:tr>
      <w:tr w:rsidR="004F2D58" w14:paraId="5B83F260" w14:textId="77777777" w:rsidTr="004F2D58">
        <w:tc>
          <w:tcPr>
            <w:tcW w:w="1925" w:type="dxa"/>
          </w:tcPr>
          <w:p w14:paraId="04E08031" w14:textId="77777777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25" w:type="dxa"/>
          </w:tcPr>
          <w:p w14:paraId="33A29E02" w14:textId="77777777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26" w:type="dxa"/>
          </w:tcPr>
          <w:p w14:paraId="00949423" w14:textId="77777777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26" w:type="dxa"/>
          </w:tcPr>
          <w:p w14:paraId="5F03BB49" w14:textId="77777777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26" w:type="dxa"/>
          </w:tcPr>
          <w:p w14:paraId="2D34BEAE" w14:textId="77777777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</w:tr>
      <w:tr w:rsidR="004F2D58" w14:paraId="214D0169" w14:textId="77777777" w:rsidTr="004F2D58">
        <w:tc>
          <w:tcPr>
            <w:tcW w:w="1925" w:type="dxa"/>
          </w:tcPr>
          <w:p w14:paraId="4DF2D1A6" w14:textId="77777777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25" w:type="dxa"/>
          </w:tcPr>
          <w:p w14:paraId="7761B514" w14:textId="77777777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26" w:type="dxa"/>
          </w:tcPr>
          <w:p w14:paraId="7A6CB00E" w14:textId="77777777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26" w:type="dxa"/>
          </w:tcPr>
          <w:p w14:paraId="36AB0997" w14:textId="77777777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26" w:type="dxa"/>
          </w:tcPr>
          <w:p w14:paraId="5A9BAD1C" w14:textId="77777777" w:rsidR="004F2D58" w:rsidRDefault="004F2D58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u w:val="single"/>
                <w:lang w:eastAsia="ar-SA"/>
              </w:rPr>
            </w:pPr>
          </w:p>
        </w:tc>
      </w:tr>
    </w:tbl>
    <w:p w14:paraId="6BDF7B2A" w14:textId="760D3A97" w:rsidR="003C14FA" w:rsidRDefault="003C14FA">
      <w:pPr>
        <w:widowControl w:val="0"/>
        <w:suppressAutoHyphens/>
        <w:spacing w:after="0" w:line="240" w:lineRule="auto"/>
        <w:rPr>
          <w:rFonts w:eastAsia="Times New Roman" w:cs="Calibri"/>
          <w:b/>
          <w:kern w:val="2"/>
          <w:sz w:val="24"/>
          <w:szCs w:val="24"/>
          <w:u w:val="single"/>
          <w:lang w:eastAsia="ar-SA"/>
        </w:rPr>
      </w:pPr>
    </w:p>
    <w:p w14:paraId="748DAE42" w14:textId="2144A845" w:rsidR="00814CFE" w:rsidRDefault="00814CFE" w:rsidP="00D34BDD">
      <w:pPr>
        <w:widowControl w:val="0"/>
        <w:suppressAutoHyphens/>
        <w:spacing w:after="0" w:line="240" w:lineRule="auto"/>
        <w:jc w:val="both"/>
        <w:rPr>
          <w:rFonts w:eastAsia="Times New Roman" w:cs="Calibri"/>
          <w:b/>
          <w:kern w:val="2"/>
          <w:sz w:val="28"/>
          <w:szCs w:val="24"/>
          <w:lang w:eastAsia="ar-SA"/>
        </w:rPr>
      </w:pPr>
      <w:r w:rsidRPr="00814CFE">
        <w:rPr>
          <w:rFonts w:eastAsia="Times New Roman" w:cs="Calibri"/>
          <w:b/>
          <w:caps/>
          <w:kern w:val="2"/>
          <w:sz w:val="28"/>
          <w:szCs w:val="24"/>
          <w:u w:val="single"/>
          <w:lang w:eastAsia="ar-SA"/>
        </w:rPr>
        <w:t>Azioni di monitoraggio</w:t>
      </w:r>
      <w:r>
        <w:rPr>
          <w:rFonts w:eastAsia="Times New Roman" w:cs="Calibri"/>
          <w:b/>
          <w:caps/>
          <w:kern w:val="2"/>
          <w:sz w:val="28"/>
          <w:szCs w:val="24"/>
          <w:u w:val="single"/>
          <w:lang w:eastAsia="ar-SA"/>
        </w:rPr>
        <w:t>:</w:t>
      </w:r>
      <w:r w:rsidRPr="00814CFE">
        <w:t xml:space="preserve"> </w:t>
      </w:r>
      <w:r>
        <w:t>(</w:t>
      </w:r>
      <w:r w:rsidRPr="00814CFE">
        <w:rPr>
          <w:rFonts w:eastAsia="Times New Roman" w:cs="Calibri"/>
          <w:b/>
          <w:kern w:val="2"/>
          <w:sz w:val="28"/>
          <w:szCs w:val="24"/>
          <w:lang w:eastAsia="ar-SA"/>
        </w:rPr>
        <w:t>Definire semplici indicatori per verificare lo stato</w:t>
      </w:r>
      <w:r w:rsidR="00D34BDD">
        <w:rPr>
          <w:rFonts w:eastAsia="Times New Roman" w:cs="Calibri"/>
          <w:b/>
          <w:kern w:val="2"/>
          <w:sz w:val="28"/>
          <w:szCs w:val="24"/>
          <w:lang w:eastAsia="ar-SA"/>
        </w:rPr>
        <w:t xml:space="preserve"> </w:t>
      </w:r>
      <w:r w:rsidRPr="00814CFE">
        <w:rPr>
          <w:rFonts w:eastAsia="Times New Roman" w:cs="Calibri"/>
          <w:b/>
          <w:kern w:val="2"/>
          <w:sz w:val="28"/>
          <w:szCs w:val="24"/>
          <w:lang w:eastAsia="ar-SA"/>
        </w:rPr>
        <w:t>avanzamento lavori nelle diverse aree di attività</w:t>
      </w:r>
      <w:r>
        <w:rPr>
          <w:rFonts w:eastAsia="Times New Roman" w:cs="Calibri"/>
          <w:b/>
          <w:kern w:val="2"/>
          <w:sz w:val="28"/>
          <w:szCs w:val="24"/>
          <w:lang w:eastAsia="ar-SA"/>
        </w:rPr>
        <w:t>)</w:t>
      </w:r>
    </w:p>
    <w:sdt>
      <w:sdtPr>
        <w:rPr>
          <w:rFonts w:eastAsia="Times New Roman" w:cs="Calibri"/>
          <w:b/>
          <w:caps/>
          <w:kern w:val="2"/>
          <w:sz w:val="28"/>
          <w:szCs w:val="24"/>
          <w:u w:val="single"/>
          <w:lang w:eastAsia="ar-SA"/>
        </w:rPr>
        <w:id w:val="-694386333"/>
        <w:placeholder>
          <w:docPart w:val="DefaultPlaceholder_-1854013440"/>
        </w:placeholder>
        <w:showingPlcHdr/>
      </w:sdtPr>
      <w:sdtEndPr/>
      <w:sdtContent>
        <w:p w14:paraId="749D82B1" w14:textId="0760F816" w:rsidR="00814CFE" w:rsidRPr="00814CFE" w:rsidRDefault="00814CFE">
          <w:pPr>
            <w:widowControl w:val="0"/>
            <w:suppressAutoHyphens/>
            <w:spacing w:after="0" w:line="240" w:lineRule="auto"/>
            <w:rPr>
              <w:rFonts w:eastAsia="Times New Roman" w:cs="Calibri"/>
              <w:b/>
              <w:caps/>
              <w:kern w:val="2"/>
              <w:sz w:val="28"/>
              <w:szCs w:val="24"/>
              <w:u w:val="single"/>
              <w:lang w:eastAsia="ar-SA"/>
            </w:rPr>
          </w:pPr>
          <w:r w:rsidRPr="007260DE">
            <w:rPr>
              <w:rStyle w:val="Testosegnaposto"/>
            </w:rPr>
            <w:t>Fare clic o toccare qui per immettere il testo.</w:t>
          </w:r>
        </w:p>
      </w:sdtContent>
    </w:sdt>
    <w:p w14:paraId="28E171A3" w14:textId="77777777" w:rsidR="00A438BF" w:rsidRDefault="00A438BF" w:rsidP="00453152">
      <w:pPr>
        <w:widowControl w:val="0"/>
        <w:suppressAutoHyphens/>
        <w:spacing w:after="0" w:line="240" w:lineRule="auto"/>
        <w:jc w:val="both"/>
        <w:rPr>
          <w:rFonts w:eastAsia="Times New Roman" w:cs="Calibri"/>
          <w:b/>
          <w:caps/>
          <w:kern w:val="2"/>
          <w:sz w:val="28"/>
          <w:szCs w:val="28"/>
          <w:u w:val="single"/>
          <w:lang w:eastAsia="ar-SA"/>
        </w:rPr>
      </w:pPr>
    </w:p>
    <w:p w14:paraId="6D9436BB" w14:textId="1C5FF908" w:rsidR="003C14FA" w:rsidRDefault="00453152" w:rsidP="00453152">
      <w:pPr>
        <w:widowControl w:val="0"/>
        <w:suppressAutoHyphens/>
        <w:spacing w:after="0" w:line="240" w:lineRule="auto"/>
        <w:jc w:val="both"/>
        <w:rPr>
          <w:rFonts w:eastAsia="Times New Roman" w:cs="Calibri"/>
          <w:b/>
          <w:kern w:val="2"/>
          <w:sz w:val="28"/>
          <w:szCs w:val="28"/>
          <w:lang w:eastAsia="ar-SA"/>
        </w:rPr>
      </w:pPr>
      <w:r w:rsidRPr="00453152">
        <w:rPr>
          <w:rFonts w:eastAsia="Times New Roman" w:cs="Calibri"/>
          <w:b/>
          <w:caps/>
          <w:kern w:val="2"/>
          <w:sz w:val="28"/>
          <w:szCs w:val="28"/>
          <w:u w:val="single"/>
          <w:lang w:eastAsia="ar-SA"/>
        </w:rPr>
        <w:t>Realizzazione di un prodotto finale:</w:t>
      </w:r>
      <w:r>
        <w:rPr>
          <w:rFonts w:eastAsia="Times New Roman" w:cs="Calibri"/>
          <w:b/>
          <w:caps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="Calibri"/>
          <w:b/>
          <w:kern w:val="2"/>
          <w:sz w:val="28"/>
          <w:szCs w:val="28"/>
          <w:lang w:eastAsia="ar-SA"/>
        </w:rPr>
        <w:t>(R</w:t>
      </w:r>
      <w:r w:rsidRPr="00453152">
        <w:rPr>
          <w:rFonts w:eastAsia="Times New Roman" w:cs="Calibri"/>
          <w:b/>
          <w:kern w:val="2"/>
          <w:sz w:val="28"/>
          <w:szCs w:val="28"/>
          <w:lang w:eastAsia="ar-SA"/>
        </w:rPr>
        <w:t>ealizzazione di un prodotto finale testuale, multimediale o altro (facoltativo)</w:t>
      </w:r>
    </w:p>
    <w:sdt>
      <w:sdtPr>
        <w:rPr>
          <w:rFonts w:eastAsia="Times New Roman" w:cs="Calibri"/>
          <w:b/>
          <w:kern w:val="2"/>
          <w:sz w:val="28"/>
          <w:szCs w:val="28"/>
          <w:lang w:eastAsia="ar-SA"/>
        </w:rPr>
        <w:id w:val="-1640721734"/>
        <w:placeholder>
          <w:docPart w:val="DefaultPlaceholder_-1854013440"/>
        </w:placeholder>
        <w:showingPlcHdr/>
      </w:sdtPr>
      <w:sdtEndPr/>
      <w:sdtContent>
        <w:p w14:paraId="639D83B1" w14:textId="218AD1CC" w:rsidR="00453152" w:rsidRPr="00453152" w:rsidRDefault="00453152" w:rsidP="00453152">
          <w:pPr>
            <w:widowControl w:val="0"/>
            <w:suppressAutoHyphens/>
            <w:spacing w:after="0" w:line="240" w:lineRule="auto"/>
            <w:jc w:val="both"/>
            <w:rPr>
              <w:rFonts w:eastAsia="Times New Roman" w:cs="Calibri"/>
              <w:b/>
              <w:kern w:val="2"/>
              <w:sz w:val="28"/>
              <w:szCs w:val="28"/>
              <w:lang w:eastAsia="ar-SA"/>
            </w:rPr>
          </w:pPr>
          <w:r w:rsidRPr="007260DE">
            <w:rPr>
              <w:rStyle w:val="Testosegnaposto"/>
            </w:rPr>
            <w:t>Fare clic o toccare qui per immettere il testo.</w:t>
          </w:r>
        </w:p>
      </w:sdtContent>
    </w:sdt>
    <w:p w14:paraId="28F034C6" w14:textId="77777777" w:rsidR="00A438BF" w:rsidRDefault="00A438BF" w:rsidP="00A438BF">
      <w:pPr>
        <w:widowControl w:val="0"/>
        <w:suppressAutoHyphens/>
        <w:spacing w:after="0" w:line="240" w:lineRule="auto"/>
        <w:rPr>
          <w:rFonts w:eastAsia="Times New Roman" w:cs="Calibri"/>
          <w:b/>
          <w:caps/>
          <w:kern w:val="2"/>
          <w:sz w:val="28"/>
          <w:szCs w:val="28"/>
          <w:u w:val="single"/>
          <w:lang w:eastAsia="ar-SA"/>
        </w:rPr>
      </w:pPr>
    </w:p>
    <w:p w14:paraId="28EE4473" w14:textId="5F33479D" w:rsidR="00453152" w:rsidRDefault="00814CFE" w:rsidP="002A7EB2">
      <w:pPr>
        <w:widowControl w:val="0"/>
        <w:suppressAutoHyphens/>
        <w:spacing w:after="0" w:line="240" w:lineRule="auto"/>
        <w:jc w:val="both"/>
        <w:rPr>
          <w:rFonts w:eastAsia="Times New Roman" w:cs="Calibri"/>
          <w:b/>
          <w:kern w:val="2"/>
          <w:sz w:val="28"/>
          <w:szCs w:val="28"/>
          <w:lang w:eastAsia="ar-SA"/>
        </w:rPr>
      </w:pPr>
      <w:r w:rsidRPr="00A438BF">
        <w:rPr>
          <w:rFonts w:eastAsia="Times New Roman" w:cs="Calibri"/>
          <w:b/>
          <w:caps/>
          <w:kern w:val="2"/>
          <w:sz w:val="28"/>
          <w:szCs w:val="28"/>
          <w:u w:val="single"/>
          <w:lang w:eastAsia="ar-SA"/>
        </w:rPr>
        <w:t>Valutazione finale</w:t>
      </w:r>
      <w:r w:rsidR="00A438BF">
        <w:rPr>
          <w:rFonts w:eastAsia="Times New Roman" w:cs="Calibri"/>
          <w:b/>
          <w:caps/>
          <w:kern w:val="2"/>
          <w:sz w:val="28"/>
          <w:szCs w:val="28"/>
          <w:u w:val="single"/>
          <w:lang w:eastAsia="ar-SA"/>
        </w:rPr>
        <w:t>:</w:t>
      </w:r>
      <w:r w:rsidR="00A438BF" w:rsidRPr="00A438BF">
        <w:t xml:space="preserve"> </w:t>
      </w:r>
      <w:r w:rsidR="00A438BF">
        <w:t>(</w:t>
      </w:r>
      <w:r w:rsidR="00A438BF" w:rsidRPr="00A438BF">
        <w:rPr>
          <w:rFonts w:eastAsia="Times New Roman" w:cs="Calibri"/>
          <w:b/>
          <w:kern w:val="2"/>
          <w:sz w:val="28"/>
          <w:szCs w:val="28"/>
          <w:lang w:eastAsia="ar-SA"/>
        </w:rPr>
        <w:t>Dichiarare cosa verrà valutato, da chi e con quali strumenti</w:t>
      </w:r>
      <w:r w:rsidR="00A438BF">
        <w:rPr>
          <w:rFonts w:eastAsia="Times New Roman" w:cs="Calibri"/>
          <w:b/>
          <w:kern w:val="2"/>
          <w:sz w:val="28"/>
          <w:szCs w:val="28"/>
          <w:lang w:eastAsia="ar-SA"/>
        </w:rPr>
        <w:t>.)</w:t>
      </w:r>
    </w:p>
    <w:sdt>
      <w:sdtPr>
        <w:rPr>
          <w:rFonts w:eastAsia="Times New Roman" w:cs="Calibri"/>
          <w:b/>
          <w:kern w:val="2"/>
          <w:sz w:val="28"/>
          <w:szCs w:val="28"/>
          <w:lang w:eastAsia="ar-SA"/>
        </w:rPr>
        <w:id w:val="-789284693"/>
        <w:placeholder>
          <w:docPart w:val="DefaultPlaceholder_-1854013440"/>
        </w:placeholder>
        <w:showingPlcHdr/>
      </w:sdtPr>
      <w:sdtEndPr/>
      <w:sdtContent>
        <w:p w14:paraId="2C78C78E" w14:textId="442D63F1" w:rsidR="00A438BF" w:rsidRDefault="00A438BF" w:rsidP="00A438BF">
          <w:pPr>
            <w:widowControl w:val="0"/>
            <w:suppressAutoHyphens/>
            <w:spacing w:after="0" w:line="240" w:lineRule="auto"/>
            <w:rPr>
              <w:rFonts w:eastAsia="Times New Roman" w:cs="Calibri"/>
              <w:b/>
              <w:kern w:val="2"/>
              <w:sz w:val="28"/>
              <w:szCs w:val="28"/>
              <w:lang w:eastAsia="ar-SA"/>
            </w:rPr>
          </w:pPr>
          <w:r w:rsidRPr="007260DE">
            <w:rPr>
              <w:rStyle w:val="Testosegnaposto"/>
            </w:rPr>
            <w:t>Fare clic o toccare qui per immettere il testo.</w:t>
          </w:r>
        </w:p>
      </w:sdtContent>
    </w:sdt>
    <w:p w14:paraId="16538155" w14:textId="77777777" w:rsidR="00A438BF" w:rsidRPr="00A438BF" w:rsidRDefault="00A438BF" w:rsidP="00A438BF">
      <w:pPr>
        <w:widowControl w:val="0"/>
        <w:suppressAutoHyphens/>
        <w:spacing w:after="0" w:line="240" w:lineRule="auto"/>
        <w:rPr>
          <w:rFonts w:eastAsia="Times New Roman" w:cs="Calibri"/>
          <w:b/>
          <w:kern w:val="2"/>
          <w:sz w:val="28"/>
          <w:szCs w:val="28"/>
          <w:lang w:eastAsia="ar-SA"/>
        </w:rPr>
      </w:pPr>
    </w:p>
    <w:p w14:paraId="4E984A5B" w14:textId="659F3CD9" w:rsidR="003C14FA" w:rsidRDefault="004F2D58">
      <w:pPr>
        <w:widowControl w:val="0"/>
        <w:suppressAutoHyphens/>
        <w:spacing w:after="0" w:line="240" w:lineRule="auto"/>
        <w:rPr>
          <w:rFonts w:eastAsia="Times New Roman" w:cs="Calibri"/>
          <w:b/>
          <w:kern w:val="2"/>
          <w:sz w:val="28"/>
          <w:szCs w:val="28"/>
          <w:lang w:eastAsia="ar-SA"/>
        </w:rPr>
      </w:pPr>
      <w:r w:rsidRPr="004F2D58">
        <w:rPr>
          <w:rFonts w:eastAsia="Times New Roman" w:cs="Calibri"/>
          <w:b/>
          <w:kern w:val="2"/>
          <w:sz w:val="28"/>
          <w:szCs w:val="28"/>
          <w:u w:val="single"/>
          <w:lang w:eastAsia="ar-SA"/>
        </w:rPr>
        <w:t>CONSEGNA PROGETTO:</w:t>
      </w:r>
      <w:r>
        <w:rPr>
          <w:rFonts w:eastAsia="Times New Roman" w:cs="Calibri"/>
          <w:b/>
          <w:kern w:val="2"/>
          <w:sz w:val="28"/>
          <w:szCs w:val="28"/>
          <w:u w:val="single"/>
          <w:lang w:eastAsia="ar-SA"/>
        </w:rPr>
        <w:t xml:space="preserve"> </w:t>
      </w:r>
      <w:r>
        <w:rPr>
          <w:rFonts w:eastAsia="Times New Roman" w:cs="Calibri"/>
          <w:b/>
          <w:kern w:val="2"/>
          <w:sz w:val="28"/>
          <w:szCs w:val="28"/>
          <w:lang w:eastAsia="ar-SA"/>
        </w:rPr>
        <w:t>(indicare la data di consegna del progetto)</w:t>
      </w:r>
    </w:p>
    <w:sdt>
      <w:sdtPr>
        <w:rPr>
          <w:rFonts w:eastAsia="Times New Roman" w:cs="Calibri"/>
          <w:b/>
          <w:kern w:val="2"/>
          <w:sz w:val="28"/>
          <w:szCs w:val="28"/>
          <w:lang w:eastAsia="ar-SA"/>
        </w:rPr>
        <w:id w:val="-2085369900"/>
        <w:placeholder>
          <w:docPart w:val="DefaultPlaceholder_-1854013437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14:paraId="53DEE57B" w14:textId="763C37FB" w:rsidR="004F2D58" w:rsidRPr="004F2D58" w:rsidRDefault="004F2D58">
          <w:pPr>
            <w:widowControl w:val="0"/>
            <w:suppressAutoHyphens/>
            <w:spacing w:after="0" w:line="240" w:lineRule="auto"/>
            <w:rPr>
              <w:rFonts w:eastAsia="Times New Roman" w:cs="Calibri"/>
              <w:b/>
              <w:kern w:val="2"/>
              <w:sz w:val="28"/>
              <w:szCs w:val="28"/>
              <w:lang w:eastAsia="ar-SA"/>
            </w:rPr>
          </w:pPr>
          <w:r w:rsidRPr="001B35BC">
            <w:rPr>
              <w:rStyle w:val="Testosegnaposto"/>
            </w:rPr>
            <w:t>Fare clic o toccare qui per immettere una data.</w:t>
          </w:r>
        </w:p>
      </w:sdtContent>
    </w:sdt>
    <w:p w14:paraId="2B077515" w14:textId="0A7BBBCC" w:rsidR="004F2D58" w:rsidRDefault="004F2D58">
      <w:pPr>
        <w:widowControl w:val="0"/>
        <w:suppressAutoHyphens/>
        <w:spacing w:after="0" w:line="240" w:lineRule="auto"/>
        <w:rPr>
          <w:rFonts w:eastAsia="Times New Roman" w:cs="Calibri"/>
          <w:b/>
          <w:kern w:val="2"/>
          <w:sz w:val="28"/>
          <w:szCs w:val="28"/>
          <w:u w:val="single"/>
          <w:lang w:eastAsia="ar-SA"/>
        </w:rPr>
      </w:pPr>
    </w:p>
    <w:p w14:paraId="0C56F5CF" w14:textId="6CA33CDE" w:rsidR="004F2D58" w:rsidRDefault="00175E2C">
      <w:pPr>
        <w:widowControl w:val="0"/>
        <w:suppressAutoHyphens/>
        <w:spacing w:after="0" w:line="240" w:lineRule="auto"/>
        <w:rPr>
          <w:rFonts w:eastAsia="Times New Roman" w:cs="Calibri"/>
          <w:b/>
          <w:kern w:val="2"/>
          <w:sz w:val="28"/>
          <w:szCs w:val="28"/>
          <w:u w:val="single"/>
          <w:lang w:eastAsia="ar-SA"/>
        </w:rPr>
      </w:pPr>
      <w:r>
        <w:rPr>
          <w:rFonts w:eastAsia="Times New Roman" w:cs="Calibri"/>
          <w:b/>
          <w:kern w:val="2"/>
          <w:sz w:val="28"/>
          <w:szCs w:val="28"/>
          <w:u w:val="single"/>
          <w:lang w:eastAsia="ar-SA"/>
        </w:rPr>
        <w:t>CONSIGLIO DI CLASSE</w:t>
      </w:r>
      <w:r w:rsidR="00AB73DC">
        <w:rPr>
          <w:rFonts w:eastAsia="Times New Roman" w:cs="Calibri"/>
          <w:b/>
          <w:kern w:val="2"/>
          <w:sz w:val="28"/>
          <w:szCs w:val="28"/>
          <w:u w:val="single"/>
          <w:lang w:eastAsia="ar-SA"/>
        </w:rPr>
        <w:t xml:space="preserve"> o singoli docenti coinvolti</w:t>
      </w:r>
    </w:p>
    <w:p w14:paraId="639DA2C9" w14:textId="77777777" w:rsidR="00C66B21" w:rsidRDefault="00C66B21">
      <w:pPr>
        <w:widowControl w:val="0"/>
        <w:suppressAutoHyphens/>
        <w:spacing w:after="0" w:line="240" w:lineRule="auto"/>
        <w:rPr>
          <w:rFonts w:eastAsia="Times New Roman" w:cs="Calibri"/>
          <w:b/>
          <w:kern w:val="2"/>
          <w:sz w:val="28"/>
          <w:szCs w:val="28"/>
          <w:u w:val="single"/>
          <w:lang w:eastAsia="ar-SA"/>
        </w:rPr>
      </w:pPr>
    </w:p>
    <w:tbl>
      <w:tblPr>
        <w:tblStyle w:val="Grigliatabel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66B21" w14:paraId="46963F4A" w14:textId="77777777" w:rsidTr="00C66B21">
        <w:tc>
          <w:tcPr>
            <w:tcW w:w="4814" w:type="dxa"/>
          </w:tcPr>
          <w:p w14:paraId="3CF5700E" w14:textId="32D07380" w:rsidR="00C66B21" w:rsidRDefault="00C66B21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8"/>
                <w:szCs w:val="28"/>
                <w:u w:val="single"/>
                <w:lang w:eastAsia="ar-SA"/>
              </w:rPr>
            </w:pPr>
            <w:r>
              <w:rPr>
                <w:rFonts w:eastAsia="Times New Roman" w:cs="Calibri"/>
                <w:b/>
                <w:kern w:val="2"/>
                <w:sz w:val="28"/>
                <w:szCs w:val="28"/>
                <w:u w:val="single"/>
                <w:lang w:eastAsia="ar-SA"/>
              </w:rPr>
              <w:t>Docente</w:t>
            </w:r>
          </w:p>
        </w:tc>
        <w:tc>
          <w:tcPr>
            <w:tcW w:w="4814" w:type="dxa"/>
          </w:tcPr>
          <w:p w14:paraId="2ED899EF" w14:textId="4DE7020E" w:rsidR="00C66B21" w:rsidRDefault="00C66B21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8"/>
                <w:szCs w:val="28"/>
                <w:u w:val="single"/>
                <w:lang w:eastAsia="ar-SA"/>
              </w:rPr>
            </w:pPr>
            <w:r>
              <w:rPr>
                <w:rFonts w:eastAsia="Times New Roman" w:cs="Calibri"/>
                <w:b/>
                <w:kern w:val="2"/>
                <w:sz w:val="28"/>
                <w:szCs w:val="28"/>
                <w:u w:val="single"/>
                <w:lang w:eastAsia="ar-SA"/>
              </w:rPr>
              <w:t>Firma</w:t>
            </w:r>
          </w:p>
        </w:tc>
      </w:tr>
      <w:tr w:rsidR="00C66B21" w14:paraId="7979B8E7" w14:textId="77777777" w:rsidTr="00C66B21">
        <w:tc>
          <w:tcPr>
            <w:tcW w:w="4814" w:type="dxa"/>
          </w:tcPr>
          <w:p w14:paraId="0D06CF14" w14:textId="77777777" w:rsidR="00C66B21" w:rsidRDefault="00C66B21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814" w:type="dxa"/>
          </w:tcPr>
          <w:p w14:paraId="5942F9E5" w14:textId="77777777" w:rsidR="00C66B21" w:rsidRDefault="00C66B21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8"/>
                <w:szCs w:val="28"/>
                <w:u w:val="single"/>
                <w:lang w:eastAsia="ar-SA"/>
              </w:rPr>
            </w:pPr>
          </w:p>
        </w:tc>
      </w:tr>
      <w:tr w:rsidR="00C66B21" w14:paraId="48295ED1" w14:textId="77777777" w:rsidTr="00C66B21">
        <w:tc>
          <w:tcPr>
            <w:tcW w:w="4814" w:type="dxa"/>
          </w:tcPr>
          <w:p w14:paraId="4DB779A4" w14:textId="77777777" w:rsidR="00C66B21" w:rsidRDefault="00C66B21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814" w:type="dxa"/>
          </w:tcPr>
          <w:p w14:paraId="12C26F02" w14:textId="77777777" w:rsidR="00C66B21" w:rsidRDefault="00C66B21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8"/>
                <w:szCs w:val="28"/>
                <w:u w:val="single"/>
                <w:lang w:eastAsia="ar-SA"/>
              </w:rPr>
            </w:pPr>
          </w:p>
        </w:tc>
      </w:tr>
      <w:tr w:rsidR="00C66B21" w14:paraId="0B0D0B0C" w14:textId="77777777" w:rsidTr="00C66B21">
        <w:tc>
          <w:tcPr>
            <w:tcW w:w="4814" w:type="dxa"/>
          </w:tcPr>
          <w:p w14:paraId="76274F84" w14:textId="77777777" w:rsidR="00C66B21" w:rsidRDefault="00C66B21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814" w:type="dxa"/>
          </w:tcPr>
          <w:p w14:paraId="5D2261C1" w14:textId="77777777" w:rsidR="00C66B21" w:rsidRDefault="00C66B21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8"/>
                <w:szCs w:val="28"/>
                <w:u w:val="single"/>
                <w:lang w:eastAsia="ar-SA"/>
              </w:rPr>
            </w:pPr>
          </w:p>
        </w:tc>
      </w:tr>
      <w:tr w:rsidR="00C66B21" w14:paraId="7B0AC043" w14:textId="77777777" w:rsidTr="00C66B21">
        <w:tc>
          <w:tcPr>
            <w:tcW w:w="4814" w:type="dxa"/>
          </w:tcPr>
          <w:p w14:paraId="0E6D8E59" w14:textId="77777777" w:rsidR="00C66B21" w:rsidRDefault="00C66B21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814" w:type="dxa"/>
          </w:tcPr>
          <w:p w14:paraId="1BFAAEA5" w14:textId="77777777" w:rsidR="00C66B21" w:rsidRDefault="00C66B21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8"/>
                <w:szCs w:val="28"/>
                <w:u w:val="single"/>
                <w:lang w:eastAsia="ar-SA"/>
              </w:rPr>
            </w:pPr>
          </w:p>
        </w:tc>
      </w:tr>
      <w:tr w:rsidR="00C66B21" w14:paraId="380682A0" w14:textId="77777777" w:rsidTr="00C66B21">
        <w:tc>
          <w:tcPr>
            <w:tcW w:w="4814" w:type="dxa"/>
          </w:tcPr>
          <w:p w14:paraId="667EBFC0" w14:textId="77777777" w:rsidR="00C66B21" w:rsidRDefault="00C66B21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814" w:type="dxa"/>
          </w:tcPr>
          <w:p w14:paraId="278F1ADE" w14:textId="77777777" w:rsidR="00C66B21" w:rsidRDefault="00C66B21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kern w:val="2"/>
                <w:sz w:val="28"/>
                <w:szCs w:val="28"/>
                <w:u w:val="single"/>
                <w:lang w:eastAsia="ar-SA"/>
              </w:rPr>
            </w:pPr>
          </w:p>
        </w:tc>
      </w:tr>
    </w:tbl>
    <w:p w14:paraId="0CD96D7B" w14:textId="77777777" w:rsidR="00C66B21" w:rsidRPr="004F2D58" w:rsidRDefault="00C66B21">
      <w:pPr>
        <w:widowControl w:val="0"/>
        <w:suppressAutoHyphens/>
        <w:spacing w:after="0" w:line="240" w:lineRule="auto"/>
        <w:rPr>
          <w:rFonts w:eastAsia="Times New Roman" w:cs="Calibri"/>
          <w:b/>
          <w:kern w:val="2"/>
          <w:sz w:val="28"/>
          <w:szCs w:val="28"/>
          <w:u w:val="single"/>
          <w:lang w:eastAsia="ar-SA"/>
        </w:rPr>
      </w:pPr>
    </w:p>
    <w:p w14:paraId="3D7B82F1" w14:textId="465B2913" w:rsidR="003C14FA" w:rsidRDefault="003C14FA">
      <w:pPr>
        <w:widowControl w:val="0"/>
        <w:suppressAutoHyphens/>
        <w:spacing w:after="0" w:line="240" w:lineRule="auto"/>
        <w:rPr>
          <w:rFonts w:eastAsia="Times New Roman" w:cs="Calibri"/>
          <w:b/>
          <w:kern w:val="2"/>
          <w:sz w:val="24"/>
          <w:szCs w:val="24"/>
          <w:lang w:eastAsia="ar-SA"/>
        </w:rPr>
      </w:pPr>
    </w:p>
    <w:p w14:paraId="64A45671" w14:textId="77777777" w:rsidR="00C52A43" w:rsidRDefault="00C66B21">
      <w:pPr>
        <w:jc w:val="both"/>
      </w:pPr>
      <w:r>
        <w:rPr>
          <w:rFonts w:cs="Calibri"/>
          <w:sz w:val="24"/>
          <w:szCs w:val="24"/>
        </w:rPr>
        <w:t xml:space="preserve">Como, </w:t>
      </w:r>
      <w:sdt>
        <w:sdtPr>
          <w:id w:val="-1204089048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t>Fare clic o toccare qui per immettere una data.</w:t>
          </w:r>
        </w:sdtContent>
      </w:sdt>
    </w:p>
    <w:sectPr w:rsidR="00C52A4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0E89F" w14:textId="77777777" w:rsidR="004461DE" w:rsidRDefault="00C66B21">
      <w:pPr>
        <w:spacing w:after="0" w:line="240" w:lineRule="auto"/>
      </w:pPr>
      <w:r>
        <w:separator/>
      </w:r>
    </w:p>
  </w:endnote>
  <w:endnote w:type="continuationSeparator" w:id="0">
    <w:p w14:paraId="3BD8C151" w14:textId="77777777" w:rsidR="004461DE" w:rsidRDefault="00C6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AD9F4" w14:textId="77777777" w:rsidR="00C52A43" w:rsidRDefault="00C66B21">
    <w:pPr>
      <w:tabs>
        <w:tab w:val="center" w:pos="4819"/>
        <w:tab w:val="right" w:pos="10632"/>
      </w:tabs>
      <w:spacing w:line="100" w:lineRule="atLeast"/>
      <w:ind w:left="-851"/>
      <w:jc w:val="center"/>
      <w:rPr>
        <w:rFonts w:ascii="Verdana" w:eastAsia="Times New Roman" w:hAnsi="Verdana" w:cs="Verdana"/>
        <w:kern w:val="2"/>
        <w:sz w:val="14"/>
        <w:szCs w:val="14"/>
        <w:lang w:eastAsia="ar-SA"/>
      </w:rPr>
    </w:pPr>
    <w:r>
      <w:rPr>
        <w:rFonts w:ascii="Verdana" w:eastAsia="Times New Roman" w:hAnsi="Verdana" w:cs="Verdana"/>
        <w:kern w:val="2"/>
        <w:sz w:val="14"/>
        <w:szCs w:val="14"/>
        <w:lang w:eastAsia="ar-SA"/>
      </w:rPr>
      <w:t>Via Pasquale Paoli, 28 - 22100 Como - Tel. 031-507161 - fax 031-507225 - C.F./P.IVA 80018260135 Cod.Mecc. COPS030001</w:t>
    </w:r>
  </w:p>
  <w:p w14:paraId="08E811A1" w14:textId="77777777" w:rsidR="00C52A43" w:rsidRDefault="00C66B21">
    <w:pPr>
      <w:widowControl w:val="0"/>
      <w:tabs>
        <w:tab w:val="center" w:pos="4819"/>
        <w:tab w:val="right" w:pos="10632"/>
      </w:tabs>
      <w:suppressAutoHyphens/>
      <w:spacing w:after="0" w:line="100" w:lineRule="atLeast"/>
      <w:ind w:left="-851" w:right="-425"/>
      <w:jc w:val="center"/>
    </w:pPr>
    <w:r>
      <w:rPr>
        <w:rFonts w:ascii="Verdana" w:eastAsia="Times New Roman" w:hAnsi="Verdana" w:cs="Verdana"/>
        <w:kern w:val="2"/>
        <w:sz w:val="14"/>
        <w:szCs w:val="14"/>
        <w:lang w:eastAsia="ar-SA"/>
      </w:rPr>
      <w:t>Posta elettronica: </w:t>
    </w:r>
    <w:hyperlink r:id="rId1">
      <w:r>
        <w:rPr>
          <w:rStyle w:val="CollegamentoInternet"/>
          <w:rFonts w:ascii="Verdana" w:eastAsia="Times New Roman" w:hAnsi="Verdana" w:cs="Verdana"/>
          <w:kern w:val="2"/>
          <w:sz w:val="14"/>
          <w:szCs w:val="14"/>
          <w:lang w:eastAsia="ar-SA"/>
        </w:rPr>
        <w:t>liceogiovio@liceogiovio.edu.it</w:t>
      </w:r>
    </w:hyperlink>
    <w:r>
      <w:rPr>
        <w:rFonts w:ascii="Verdana" w:eastAsia="Times New Roman" w:hAnsi="Verdana" w:cs="Verdana"/>
        <w:kern w:val="2"/>
        <w:sz w:val="14"/>
        <w:szCs w:val="14"/>
        <w:lang w:eastAsia="ar-SA"/>
      </w:rPr>
      <w:t> - Posta elettronica certificata: </w:t>
    </w:r>
    <w:hyperlink r:id="rId2">
      <w:r>
        <w:rPr>
          <w:rFonts w:ascii="Verdana" w:eastAsia="Times New Roman" w:hAnsi="Verdana" w:cs="Verdana"/>
          <w:color w:val="0000FF"/>
          <w:kern w:val="2"/>
          <w:sz w:val="14"/>
          <w:szCs w:val="14"/>
          <w:u w:val="single"/>
          <w:lang w:eastAsia="ar-SA"/>
        </w:rPr>
        <w:t>cops030001@pec.istruzione.</w:t>
      </w:r>
    </w:hyperlink>
    <w:hyperlink r:id="rId3">
      <w:r>
        <w:rPr>
          <w:rFonts w:ascii="Verdana" w:eastAsia="Times New Roman" w:hAnsi="Verdana" w:cs="Verdana"/>
          <w:color w:val="0000FF"/>
          <w:kern w:val="2"/>
          <w:sz w:val="14"/>
          <w:szCs w:val="14"/>
          <w:u w:val="single"/>
          <w:lang w:eastAsia="ar-SA"/>
        </w:rPr>
        <w:t>it</w:t>
      </w:r>
    </w:hyperlink>
    <w:r>
      <w:rPr>
        <w:rFonts w:ascii="Verdana" w:eastAsia="Times New Roman" w:hAnsi="Verdana" w:cs="Verdana"/>
        <w:color w:val="0000FF"/>
        <w:kern w:val="2"/>
        <w:sz w:val="14"/>
        <w:szCs w:val="14"/>
        <w:lang w:eastAsia="ar-SA"/>
      </w:rPr>
      <w:t xml:space="preserve"> </w:t>
    </w:r>
    <w:r>
      <w:rPr>
        <w:rFonts w:ascii="Verdana" w:eastAsia="Times New Roman" w:hAnsi="Verdana" w:cs="Verdana"/>
        <w:kern w:val="2"/>
        <w:sz w:val="14"/>
        <w:szCs w:val="14"/>
        <w:lang w:eastAsia="ar-SA"/>
      </w:rPr>
      <w:t>-</w:t>
    </w:r>
    <w:r>
      <w:rPr>
        <w:rFonts w:ascii="Verdana" w:eastAsia="Times New Roman" w:hAnsi="Verdana" w:cs="Verdana"/>
        <w:color w:val="0000FF"/>
        <w:kern w:val="2"/>
        <w:sz w:val="14"/>
        <w:szCs w:val="14"/>
        <w:lang w:eastAsia="ar-SA"/>
      </w:rPr>
      <w:t xml:space="preserve"> </w:t>
    </w:r>
    <w:r>
      <w:rPr>
        <w:rFonts w:ascii="Verdana" w:eastAsia="Times New Roman" w:hAnsi="Verdana" w:cs="Verdana"/>
        <w:kern w:val="2"/>
        <w:sz w:val="14"/>
        <w:szCs w:val="14"/>
        <w:lang w:eastAsia="ar-SA"/>
      </w:rPr>
      <w:t xml:space="preserve">Sito web: </w:t>
    </w:r>
    <w:hyperlink r:id="rId4">
      <w:r>
        <w:rPr>
          <w:rFonts w:ascii="Verdana" w:eastAsia="Times New Roman" w:hAnsi="Verdana" w:cs="Verdana"/>
          <w:color w:val="0000FF"/>
          <w:kern w:val="2"/>
          <w:sz w:val="14"/>
          <w:szCs w:val="14"/>
          <w:u w:val="single"/>
          <w:lang w:eastAsia="ar-SA"/>
        </w:rPr>
        <w:t>www.liceogiovio.edu.it</w:t>
      </w:r>
    </w:hyperlink>
  </w:p>
  <w:p w14:paraId="49F8F281" w14:textId="77777777" w:rsidR="00C52A43" w:rsidRDefault="00C52A43">
    <w:pPr>
      <w:pStyle w:val="Pidipagina"/>
    </w:pPr>
  </w:p>
  <w:p w14:paraId="6E7C0E5C" w14:textId="77777777" w:rsidR="00C52A43" w:rsidRDefault="00C52A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FB724" w14:textId="77777777" w:rsidR="004461DE" w:rsidRDefault="00C66B21">
      <w:pPr>
        <w:spacing w:after="0" w:line="240" w:lineRule="auto"/>
      </w:pPr>
      <w:r>
        <w:separator/>
      </w:r>
    </w:p>
  </w:footnote>
  <w:footnote w:type="continuationSeparator" w:id="0">
    <w:p w14:paraId="4469BFCD" w14:textId="77777777" w:rsidR="004461DE" w:rsidRDefault="00C6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ook w:val="0000" w:firstRow="0" w:lastRow="0" w:firstColumn="0" w:lastColumn="0" w:noHBand="0" w:noVBand="0"/>
    </w:tblPr>
    <w:tblGrid>
      <w:gridCol w:w="1368"/>
      <w:gridCol w:w="7199"/>
      <w:gridCol w:w="1287"/>
    </w:tblGrid>
    <w:tr w:rsidR="00C52A43" w14:paraId="32998AE3" w14:textId="77777777">
      <w:tc>
        <w:tcPr>
          <w:tcW w:w="1368" w:type="dxa"/>
          <w:shd w:val="clear" w:color="auto" w:fill="auto"/>
        </w:tcPr>
        <w:p w14:paraId="29012FEC" w14:textId="77777777" w:rsidR="00C52A43" w:rsidRDefault="00C52A43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2"/>
              <w:sz w:val="24"/>
              <w:szCs w:val="24"/>
              <w:lang w:eastAsia="ar-SA"/>
            </w:rPr>
          </w:pPr>
        </w:p>
        <w:p w14:paraId="2D98458E" w14:textId="77777777" w:rsidR="00C52A43" w:rsidRDefault="00C66B21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2"/>
              <w:sz w:val="20"/>
              <w:szCs w:val="20"/>
              <w:lang w:eastAsia="ar-SA"/>
            </w:rPr>
          </w:pPr>
          <w:r>
            <w:rPr>
              <w:noProof/>
            </w:rPr>
            <w:drawing>
              <wp:inline distT="0" distB="0" distL="0" distR="0" wp14:anchorId="771F1B22" wp14:editId="7F60CCBA">
                <wp:extent cx="723900" cy="285750"/>
                <wp:effectExtent l="0" t="0" r="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9" w:type="dxa"/>
          <w:shd w:val="clear" w:color="auto" w:fill="auto"/>
        </w:tcPr>
        <w:p w14:paraId="45B123BD" w14:textId="77777777" w:rsidR="00C52A43" w:rsidRDefault="00C66B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2"/>
              <w:sz w:val="24"/>
              <w:szCs w:val="24"/>
              <w:lang w:eastAsia="ar-SA"/>
            </w:rPr>
          </w:pPr>
          <w:r>
            <w:rPr>
              <w:noProof/>
            </w:rPr>
            <w:drawing>
              <wp:inline distT="0" distB="0" distL="0" distR="0" wp14:anchorId="3F9AF2A2" wp14:editId="365AFC75">
                <wp:extent cx="447675" cy="4667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B93D28B" wp14:editId="5101079F">
                <wp:extent cx="619125" cy="419100"/>
                <wp:effectExtent l="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7" w:type="dxa"/>
          <w:shd w:val="clear" w:color="auto" w:fill="auto"/>
        </w:tcPr>
        <w:p w14:paraId="37B4EA9E" w14:textId="77777777" w:rsidR="00C52A43" w:rsidRDefault="00C66B21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2"/>
              <w:sz w:val="20"/>
              <w:szCs w:val="20"/>
              <w:lang w:eastAsia="ar-SA"/>
            </w:rPr>
          </w:pPr>
          <w:r>
            <w:rPr>
              <w:rFonts w:ascii="Times New Roman" w:eastAsia="Times New Roman" w:hAnsi="Times New Roman" w:cs="Times New Roman"/>
              <w:kern w:val="2"/>
              <w:sz w:val="24"/>
              <w:szCs w:val="24"/>
              <w:lang w:eastAsia="ar-SA"/>
            </w:rPr>
            <w:t xml:space="preserve">    </w:t>
          </w:r>
        </w:p>
      </w:tc>
    </w:tr>
    <w:tr w:rsidR="00C52A43" w14:paraId="738E4E28" w14:textId="77777777">
      <w:tc>
        <w:tcPr>
          <w:tcW w:w="1368" w:type="dxa"/>
          <w:shd w:val="clear" w:color="auto" w:fill="auto"/>
        </w:tcPr>
        <w:p w14:paraId="4771F7FD" w14:textId="77777777" w:rsidR="00C52A43" w:rsidRDefault="00C52A43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kern w:val="2"/>
              <w:sz w:val="24"/>
              <w:szCs w:val="20"/>
              <w:lang w:eastAsia="ar-SA"/>
            </w:rPr>
          </w:pPr>
        </w:p>
      </w:tc>
      <w:tc>
        <w:tcPr>
          <w:tcW w:w="7199" w:type="dxa"/>
          <w:shd w:val="clear" w:color="auto" w:fill="auto"/>
        </w:tcPr>
        <w:p w14:paraId="7A43705C" w14:textId="3A6F13F2" w:rsidR="00C52A43" w:rsidRDefault="00C66B21">
          <w:pPr>
            <w:suppressAutoHyphens/>
            <w:spacing w:after="0" w:line="240" w:lineRule="auto"/>
            <w:jc w:val="center"/>
            <w:rPr>
              <w:rFonts w:ascii="Calibri" w:eastAsia="Calibri" w:hAnsi="Calibri" w:cs="Calibri"/>
              <w:b/>
              <w:kern w:val="2"/>
              <w:sz w:val="24"/>
              <w:szCs w:val="24"/>
              <w:lang w:val="x-none" w:eastAsia="ar-SA"/>
            </w:rPr>
          </w:pPr>
          <w:r>
            <w:rPr>
              <w:rFonts w:eastAsia="Times New Roman" w:cs="Calibri"/>
              <w:b/>
              <w:bCs/>
              <w:kern w:val="2"/>
              <w:sz w:val="28"/>
              <w:szCs w:val="24"/>
              <w:lang w:eastAsia="ar-SA"/>
            </w:rPr>
            <w:t>Ministero dell’Istruzione</w:t>
          </w:r>
        </w:p>
        <w:p w14:paraId="083A7642" w14:textId="77777777" w:rsidR="00C52A43" w:rsidRDefault="00C66B21">
          <w:pPr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2"/>
              <w:sz w:val="24"/>
              <w:szCs w:val="24"/>
              <w:lang w:eastAsia="ar-SA"/>
            </w:rPr>
          </w:pPr>
          <w:r>
            <w:rPr>
              <w:rFonts w:eastAsia="Calibri" w:cs="Calibri"/>
              <w:b/>
              <w:kern w:val="2"/>
              <w:sz w:val="24"/>
              <w:szCs w:val="24"/>
              <w:lang w:val="x-none" w:eastAsia="ar-SA"/>
            </w:rPr>
            <w:t>Liceo Scientifico</w:t>
          </w:r>
          <w:r>
            <w:rPr>
              <w:rFonts w:eastAsia="Calibri" w:cs="Calibri"/>
              <w:b/>
              <w:kern w:val="2"/>
              <w:sz w:val="24"/>
              <w:szCs w:val="24"/>
              <w:lang w:eastAsia="ar-SA"/>
            </w:rPr>
            <w:t xml:space="preserve"> </w:t>
          </w:r>
          <w:r>
            <w:rPr>
              <w:rFonts w:eastAsia="Calibri" w:cs="Calibri"/>
              <w:b/>
              <w:kern w:val="2"/>
              <w:sz w:val="24"/>
              <w:szCs w:val="24"/>
              <w:lang w:val="x-none" w:eastAsia="ar-SA"/>
            </w:rPr>
            <w:t>Linguistico</w:t>
          </w:r>
          <w:r>
            <w:rPr>
              <w:rFonts w:eastAsia="Calibri" w:cs="Calibri"/>
              <w:b/>
              <w:kern w:val="2"/>
              <w:sz w:val="24"/>
              <w:szCs w:val="24"/>
              <w:lang w:eastAsia="ar-SA"/>
            </w:rPr>
            <w:t xml:space="preserve"> Statale</w:t>
          </w:r>
          <w:r>
            <w:rPr>
              <w:rFonts w:eastAsia="Calibri" w:cs="Calibri"/>
              <w:b/>
              <w:kern w:val="2"/>
              <w:sz w:val="24"/>
              <w:szCs w:val="24"/>
              <w:lang w:val="x-none" w:eastAsia="ar-SA"/>
            </w:rPr>
            <w:t xml:space="preserve"> “Paolo Giovio” - Como</w:t>
          </w:r>
        </w:p>
      </w:tc>
      <w:tc>
        <w:tcPr>
          <w:tcW w:w="1287" w:type="dxa"/>
          <w:shd w:val="clear" w:color="auto" w:fill="auto"/>
        </w:tcPr>
        <w:p w14:paraId="45D766C4" w14:textId="77777777" w:rsidR="00C52A43" w:rsidRDefault="00C66B21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2"/>
              <w:sz w:val="20"/>
              <w:szCs w:val="20"/>
              <w:lang w:eastAsia="ar-SA"/>
            </w:rPr>
          </w:pPr>
          <w:r>
            <w:rPr>
              <w:rFonts w:ascii="Times New Roman" w:eastAsia="Times New Roman" w:hAnsi="Times New Roman" w:cs="Times New Roman"/>
              <w:kern w:val="2"/>
              <w:sz w:val="24"/>
              <w:szCs w:val="24"/>
              <w:lang w:eastAsia="ar-SA"/>
            </w:rPr>
            <w:t xml:space="preserve">      </w:t>
          </w:r>
        </w:p>
      </w:tc>
    </w:tr>
  </w:tbl>
  <w:p w14:paraId="35595662" w14:textId="77777777" w:rsidR="00C52A43" w:rsidRDefault="00C52A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02EDF"/>
    <w:multiLevelType w:val="multilevel"/>
    <w:tmpl w:val="9ED84A1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702EA1"/>
    <w:multiLevelType w:val="multilevel"/>
    <w:tmpl w:val="419ECF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196A75"/>
    <w:multiLevelType w:val="multilevel"/>
    <w:tmpl w:val="D1D6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EC2375F"/>
    <w:multiLevelType w:val="multilevel"/>
    <w:tmpl w:val="FFB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0"/>
  <w:defaultTabStop w:val="708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A43"/>
    <w:rsid w:val="00175E2C"/>
    <w:rsid w:val="0023462E"/>
    <w:rsid w:val="002467B8"/>
    <w:rsid w:val="002A7EB2"/>
    <w:rsid w:val="002D736F"/>
    <w:rsid w:val="003C14FA"/>
    <w:rsid w:val="004461DE"/>
    <w:rsid w:val="00453152"/>
    <w:rsid w:val="004F2D58"/>
    <w:rsid w:val="00633153"/>
    <w:rsid w:val="00814CFE"/>
    <w:rsid w:val="00A02B17"/>
    <w:rsid w:val="00A20A4E"/>
    <w:rsid w:val="00A438BF"/>
    <w:rsid w:val="00AB73DC"/>
    <w:rsid w:val="00B91AD5"/>
    <w:rsid w:val="00BA4671"/>
    <w:rsid w:val="00C52A43"/>
    <w:rsid w:val="00C66B21"/>
    <w:rsid w:val="00CB7C01"/>
    <w:rsid w:val="00D34BDD"/>
    <w:rsid w:val="00D37477"/>
    <w:rsid w:val="00DB49E3"/>
    <w:rsid w:val="00DC6353"/>
    <w:rsid w:val="00E8505B"/>
    <w:rsid w:val="00EB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6817"/>
  <w15:docId w15:val="{7A781E27-A86E-42FA-B18B-0E24BCF6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4BD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D533A4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00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4500A"/>
  </w:style>
  <w:style w:type="character" w:customStyle="1" w:styleId="CollegamentoInternet">
    <w:name w:val="Collegamento Internet"/>
    <w:basedOn w:val="Carpredefinitoparagrafo"/>
    <w:uiPriority w:val="99"/>
    <w:unhideWhenUsed/>
    <w:rsid w:val="00FB182A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qFormat/>
    <w:rsid w:val="00FB182A"/>
    <w:rPr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25C46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186880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D4500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4500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rsid w:val="00F537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6707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25C4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944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giovio@pec.como.it" TargetMode="External"/><Relationship Id="rId2" Type="http://schemas.openxmlformats.org/officeDocument/2006/relationships/hyperlink" Target="mailto:isgiovio@pec.como.it" TargetMode="External"/><Relationship Id="rId1" Type="http://schemas.openxmlformats.org/officeDocument/2006/relationships/hyperlink" Target="mailto:liceogiovio@liceogiovio.edu.it" TargetMode="External"/><Relationship Id="rId4" Type="http://schemas.openxmlformats.org/officeDocument/2006/relationships/hyperlink" Target="http://www.liceogiovio.gov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C27BF8-335B-4488-AE05-446521C02ABD}"/>
      </w:docPartPr>
      <w:docPartBody>
        <w:p w:rsidR="00ED37ED" w:rsidRDefault="000700DC">
          <w:r w:rsidRPr="007260D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DD569C-D06B-45CF-B4F8-4491FC2D658E}"/>
      </w:docPartPr>
      <w:docPartBody>
        <w:p w:rsidR="008F5F0B" w:rsidRDefault="0034161E">
          <w:r w:rsidRPr="001B35BC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517"/>
    <w:rsid w:val="000700DC"/>
    <w:rsid w:val="001D6538"/>
    <w:rsid w:val="0034161E"/>
    <w:rsid w:val="004F451D"/>
    <w:rsid w:val="00671A85"/>
    <w:rsid w:val="007520B0"/>
    <w:rsid w:val="00793729"/>
    <w:rsid w:val="007C0A19"/>
    <w:rsid w:val="008E0A70"/>
    <w:rsid w:val="008F0C01"/>
    <w:rsid w:val="008F5F0B"/>
    <w:rsid w:val="0092475A"/>
    <w:rsid w:val="00956503"/>
    <w:rsid w:val="00A6462B"/>
    <w:rsid w:val="00C75D36"/>
    <w:rsid w:val="00DD5142"/>
    <w:rsid w:val="00ED37ED"/>
    <w:rsid w:val="00FB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3416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E25A5-86BC-419A-B432-A8B9067E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dc:description/>
  <cp:lastModifiedBy>roberta bianchi</cp:lastModifiedBy>
  <cp:revision>15</cp:revision>
  <cp:lastPrinted>2018-10-31T07:20:00Z</cp:lastPrinted>
  <dcterms:created xsi:type="dcterms:W3CDTF">2021-01-11T19:49:00Z</dcterms:created>
  <dcterms:modified xsi:type="dcterms:W3CDTF">2021-01-30T19:37:00Z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